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-419100</wp:posOffset>
            </wp:positionH>
            <wp:positionV relativeFrom="paragraph">
              <wp:posOffset>0</wp:posOffset>
            </wp:positionV>
            <wp:extent cx="1530350" cy="13049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b/>
          <w:sz w:val="24"/>
          <w:szCs w:val="24"/>
        </w:rPr>
        <w:t>ILLINOIS DEPARTMENT OF JUVENILE JUSTICE</w:t>
      </w:r>
    </w:p>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t xml:space="preserve">BOARD OF EDUCATION </w:t>
      </w:r>
    </w:p>
    <w:p w:rsidR="003B328C" w:rsidRPr="003B328C" w:rsidRDefault="003B328C" w:rsidP="003B328C">
      <w:pPr>
        <w:spacing w:after="0" w:line="240" w:lineRule="auto"/>
        <w:rPr>
          <w:rFonts w:ascii="Times New Roman" w:eastAsia="Times New Roman" w:hAnsi="Times New Roman" w:cs="Times New Roman"/>
          <w:b/>
          <w:sz w:val="24"/>
          <w:szCs w:val="24"/>
        </w:rPr>
      </w:pPr>
      <w:r w:rsidRPr="003B328C">
        <w:rPr>
          <w:rFonts w:ascii="Times New Roman" w:eastAsia="Times New Roman" w:hAnsi="Times New Roman" w:cs="Times New Roman"/>
          <w:b/>
          <w:sz w:val="24"/>
          <w:szCs w:val="24"/>
        </w:rPr>
        <w:t xml:space="preserve">                                          </w:t>
      </w:r>
    </w:p>
    <w:p w:rsidR="003B328C" w:rsidRPr="003B328C" w:rsidRDefault="003B328C" w:rsidP="003B328C">
      <w:pPr>
        <w:spacing w:after="0" w:line="240" w:lineRule="auto"/>
        <w:rPr>
          <w:rFonts w:ascii="Times New Roman" w:eastAsia="Times New Roman" w:hAnsi="Times New Roman" w:cs="Times New Roman"/>
          <w:b/>
        </w:rPr>
      </w:pP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sz w:val="24"/>
          <w:szCs w:val="24"/>
        </w:rPr>
        <w:tab/>
      </w:r>
      <w:r w:rsidRPr="003B32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B328C">
        <w:rPr>
          <w:rFonts w:ascii="Times New Roman" w:eastAsia="Times New Roman" w:hAnsi="Times New Roman" w:cs="Times New Roman"/>
          <w:b/>
          <w:sz w:val="24"/>
          <w:szCs w:val="24"/>
        </w:rPr>
        <w:t>J.B. Pritzker</w:t>
      </w:r>
    </w:p>
    <w:p w:rsidR="003B328C" w:rsidRPr="003B328C" w:rsidRDefault="003B328C" w:rsidP="003B328C">
      <w:pPr>
        <w:spacing w:after="0" w:line="240" w:lineRule="auto"/>
        <w:rPr>
          <w:rFonts w:ascii="Times New Roman" w:eastAsia="Times New Roman" w:hAnsi="Times New Roman" w:cs="Times New Roman"/>
          <w:sz w:val="20"/>
          <w:szCs w:val="20"/>
        </w:rPr>
      </w:pP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r>
      <w:r w:rsidRPr="003B328C">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3B328C">
        <w:rPr>
          <w:rFonts w:ascii="Times New Roman" w:eastAsia="Times New Roman" w:hAnsi="Times New Roman" w:cs="Times New Roman"/>
          <w:sz w:val="20"/>
          <w:szCs w:val="20"/>
        </w:rPr>
        <w:t>Governor</w:t>
      </w:r>
    </w:p>
    <w:p w:rsidR="003B328C" w:rsidRPr="003B328C" w:rsidRDefault="003B328C" w:rsidP="003B328C">
      <w:pPr>
        <w:spacing w:after="0" w:line="240" w:lineRule="auto"/>
        <w:rPr>
          <w:rFonts w:ascii="Times New Roman" w:eastAsia="Times New Roman" w:hAnsi="Times New Roman" w:cs="Times New Roman"/>
        </w:rPr>
      </w:pP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r w:rsidRPr="003B328C">
        <w:rPr>
          <w:rFonts w:ascii="Times New Roman" w:eastAsia="Times New Roman" w:hAnsi="Times New Roman" w:cs="Times New Roman"/>
        </w:rPr>
        <w:tab/>
      </w:r>
    </w:p>
    <w:p w:rsidR="003B328C" w:rsidRDefault="003B328C" w:rsidP="003B328C">
      <w:pPr>
        <w:spacing w:after="0" w:line="240" w:lineRule="auto"/>
        <w:ind w:left="7200" w:firstLine="720"/>
        <w:rPr>
          <w:rFonts w:ascii="Times New Roman" w:eastAsia="Times New Roman" w:hAnsi="Times New Roman" w:cs="Times New Roman"/>
          <w:b/>
        </w:rPr>
      </w:pPr>
      <w:r w:rsidRPr="003B328C">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3B328C" w:rsidRPr="003B328C" w:rsidRDefault="003B328C" w:rsidP="003B328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3B328C">
        <w:rPr>
          <w:rFonts w:ascii="Times New Roman" w:eastAsia="Times New Roman" w:hAnsi="Times New Roman" w:cs="Times New Roman"/>
          <w:b/>
        </w:rPr>
        <w:t>Heidi Mueller</w:t>
      </w:r>
    </w:p>
    <w:p w:rsidR="003B328C" w:rsidRDefault="003B328C" w:rsidP="003B328C">
      <w:pPr>
        <w:spacing w:after="0" w:line="240" w:lineRule="auto"/>
        <w:rPr>
          <w:rFonts w:ascii="Times New Roman" w:eastAsia="Times New Roman" w:hAnsi="Times New Roman" w:cs="Times New Roman"/>
          <w:sz w:val="20"/>
          <w:szCs w:val="20"/>
        </w:rPr>
      </w:pPr>
      <w:r w:rsidRPr="003B328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B328C">
        <w:rPr>
          <w:rFonts w:ascii="Times New Roman" w:eastAsia="Times New Roman" w:hAnsi="Times New Roman" w:cs="Times New Roman"/>
          <w:sz w:val="20"/>
          <w:szCs w:val="20"/>
        </w:rPr>
        <w:t>Director</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Illinois Department of Juvenile Justice School District #428</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Board of Education Meeting Minutes</w:t>
      </w:r>
    </w:p>
    <w:p w:rsidR="003B328C" w:rsidRPr="003B328C" w:rsidRDefault="003B328C" w:rsidP="003B328C">
      <w:pPr>
        <w:tabs>
          <w:tab w:val="left" w:pos="907"/>
          <w:tab w:val="center" w:pos="4725"/>
        </w:tabs>
        <w:spacing w:after="0" w:line="240" w:lineRule="auto"/>
        <w:jc w:val="center"/>
        <w:rPr>
          <w:rFonts w:eastAsia="Times New Roman" w:cstheme="minorHAnsi"/>
          <w:b/>
        </w:rPr>
      </w:pPr>
      <w:r w:rsidRPr="003B328C">
        <w:rPr>
          <w:rFonts w:eastAsia="Times New Roman" w:cstheme="minorHAnsi"/>
          <w:b/>
        </w:rPr>
        <w:t xml:space="preserve">Minutes </w:t>
      </w:r>
      <w:r w:rsidR="000305FD">
        <w:rPr>
          <w:rFonts w:eastAsia="Times New Roman" w:cstheme="minorHAnsi"/>
          <w:b/>
        </w:rPr>
        <w:t>–</w:t>
      </w:r>
      <w:r w:rsidRPr="003B328C">
        <w:rPr>
          <w:rFonts w:eastAsia="Times New Roman" w:cstheme="minorHAnsi"/>
          <w:b/>
        </w:rPr>
        <w:t xml:space="preserve"> </w:t>
      </w:r>
      <w:r w:rsidR="000305FD">
        <w:rPr>
          <w:rFonts w:eastAsia="Times New Roman" w:cstheme="minorHAnsi"/>
          <w:b/>
        </w:rPr>
        <w:t xml:space="preserve">November </w:t>
      </w:r>
      <w:r w:rsidR="00755A1A">
        <w:rPr>
          <w:rFonts w:eastAsia="Times New Roman" w:cstheme="minorHAnsi"/>
          <w:b/>
        </w:rPr>
        <w:t>15</w:t>
      </w:r>
      <w:r w:rsidR="000305FD">
        <w:rPr>
          <w:rFonts w:eastAsia="Times New Roman" w:cstheme="minorHAnsi"/>
          <w:b/>
        </w:rPr>
        <w:t>, 2019</w:t>
      </w:r>
    </w:p>
    <w:p w:rsidR="003B328C" w:rsidRPr="009D5FFF" w:rsidRDefault="003B328C">
      <w:pPr>
        <w:rPr>
          <w:rFonts w:cstheme="minorHAnsi"/>
          <w:sz w:val="10"/>
          <w:szCs w:val="10"/>
        </w:rPr>
      </w:pPr>
    </w:p>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538"/>
        <w:gridCol w:w="7740"/>
        <w:gridCol w:w="180"/>
      </w:tblGrid>
      <w:tr w:rsidR="00760D7E" w:rsidRPr="003B328C" w:rsidTr="00F1471D">
        <w:tc>
          <w:tcPr>
            <w:tcW w:w="2432" w:type="dxa"/>
          </w:tcPr>
          <w:p w:rsidR="00760D7E" w:rsidRPr="001E72A9" w:rsidRDefault="00760D7E" w:rsidP="009D5FFF">
            <w:pPr>
              <w:jc w:val="both"/>
              <w:rPr>
                <w:rFonts w:cstheme="minorHAnsi"/>
                <w:b/>
              </w:rPr>
            </w:pPr>
            <w:r w:rsidRPr="001E72A9">
              <w:rPr>
                <w:rFonts w:cstheme="minorHAnsi"/>
                <w:b/>
              </w:rPr>
              <w:t>CALL TO ORDER</w:t>
            </w:r>
          </w:p>
        </w:tc>
        <w:tc>
          <w:tcPr>
            <w:tcW w:w="538" w:type="dxa"/>
          </w:tcPr>
          <w:p w:rsidR="00760D7E" w:rsidRPr="0036234E" w:rsidRDefault="00760D7E" w:rsidP="009D5FFF">
            <w:pPr>
              <w:jc w:val="both"/>
              <w:rPr>
                <w:rFonts w:cstheme="minorHAnsi"/>
                <w:b/>
              </w:rPr>
            </w:pPr>
            <w:r w:rsidRPr="0036234E">
              <w:rPr>
                <w:rFonts w:cstheme="minorHAnsi"/>
                <w:b/>
              </w:rPr>
              <w:t>1.0</w:t>
            </w:r>
          </w:p>
        </w:tc>
        <w:tc>
          <w:tcPr>
            <w:tcW w:w="7920" w:type="dxa"/>
            <w:gridSpan w:val="2"/>
          </w:tcPr>
          <w:p w:rsidR="00760D7E" w:rsidRPr="00F1471D" w:rsidRDefault="003E1FBA" w:rsidP="009D5FFF">
            <w:pPr>
              <w:jc w:val="both"/>
              <w:rPr>
                <w:rFonts w:cstheme="minorHAnsi"/>
              </w:rPr>
            </w:pPr>
            <w:r w:rsidRPr="00F1471D">
              <w:rPr>
                <w:rFonts w:cstheme="minorHAnsi"/>
              </w:rPr>
              <w:t xml:space="preserve">A regularly scheduled meeting of the Board of Education was called to order by President Heidi Mueller, on Friday, </w:t>
            </w:r>
            <w:r w:rsidR="00755A1A" w:rsidRPr="00F1471D">
              <w:rPr>
                <w:rFonts w:cstheme="minorHAnsi"/>
              </w:rPr>
              <w:t>November 15, 2019</w:t>
            </w:r>
            <w:r w:rsidRPr="00F1471D">
              <w:rPr>
                <w:rFonts w:cstheme="minorHAnsi"/>
              </w:rPr>
              <w:t xml:space="preserve"> at 9:4</w:t>
            </w:r>
            <w:r w:rsidR="00755A1A" w:rsidRPr="00F1471D">
              <w:rPr>
                <w:rFonts w:cstheme="minorHAnsi"/>
              </w:rPr>
              <w:t>7</w:t>
            </w:r>
            <w:r w:rsidRPr="00F1471D">
              <w:rPr>
                <w:rFonts w:cstheme="minorHAnsi"/>
              </w:rPr>
              <w:t xml:space="preserve"> a.m. at the Aftercare Conference Room, Chicago, IL.</w:t>
            </w:r>
          </w:p>
          <w:p w:rsidR="007C76CF" w:rsidRPr="00F1471D" w:rsidRDefault="007C76CF" w:rsidP="009D5FFF">
            <w:pPr>
              <w:jc w:val="both"/>
              <w:rPr>
                <w:rFonts w:cstheme="minorHAnsi"/>
              </w:rPr>
            </w:pPr>
          </w:p>
        </w:tc>
      </w:tr>
      <w:tr w:rsidR="00760D7E" w:rsidRPr="003B328C" w:rsidTr="00F1471D">
        <w:tc>
          <w:tcPr>
            <w:tcW w:w="2432" w:type="dxa"/>
          </w:tcPr>
          <w:p w:rsidR="00760D7E" w:rsidRPr="001E72A9" w:rsidRDefault="00760D7E" w:rsidP="009D5FFF">
            <w:pPr>
              <w:jc w:val="both"/>
              <w:rPr>
                <w:rFonts w:cstheme="minorHAnsi"/>
                <w:b/>
              </w:rPr>
            </w:pPr>
            <w:r w:rsidRPr="001E72A9">
              <w:rPr>
                <w:rFonts w:cstheme="minorHAnsi"/>
                <w:b/>
              </w:rPr>
              <w:t>ROLL CALL</w:t>
            </w:r>
          </w:p>
        </w:tc>
        <w:tc>
          <w:tcPr>
            <w:tcW w:w="538" w:type="dxa"/>
          </w:tcPr>
          <w:p w:rsidR="00760D7E" w:rsidRPr="0036234E" w:rsidRDefault="00760D7E" w:rsidP="009D5FFF">
            <w:pPr>
              <w:jc w:val="both"/>
              <w:rPr>
                <w:rFonts w:cstheme="minorHAnsi"/>
                <w:b/>
              </w:rPr>
            </w:pPr>
            <w:r w:rsidRPr="0036234E">
              <w:rPr>
                <w:rFonts w:cstheme="minorHAnsi"/>
                <w:b/>
              </w:rPr>
              <w:t>1.1</w:t>
            </w:r>
          </w:p>
        </w:tc>
        <w:tc>
          <w:tcPr>
            <w:tcW w:w="7920" w:type="dxa"/>
            <w:gridSpan w:val="2"/>
          </w:tcPr>
          <w:p w:rsidR="003E1FBA" w:rsidRPr="00F1471D" w:rsidRDefault="003E1FBA" w:rsidP="009D5FFF">
            <w:pPr>
              <w:jc w:val="both"/>
              <w:rPr>
                <w:rFonts w:cstheme="minorHAnsi"/>
              </w:rPr>
            </w:pPr>
            <w:r w:rsidRPr="00F1471D">
              <w:rPr>
                <w:rFonts w:cstheme="minorHAnsi"/>
              </w:rPr>
              <w:t>Roll call by Recording Administrative Assistant, Susana Tirado resulted in the following: Board Members answered Present: President Heidi Mueller; Dr. Heather Dalmage; Ms. Jennifer Vidis</w:t>
            </w:r>
            <w:r w:rsidR="00755A1A" w:rsidRPr="00F1471D">
              <w:rPr>
                <w:rFonts w:cstheme="minorHAnsi"/>
              </w:rPr>
              <w:t>;</w:t>
            </w:r>
            <w:r w:rsidR="00D44E30" w:rsidRPr="00F1471D">
              <w:rPr>
                <w:rFonts w:cstheme="minorHAnsi"/>
              </w:rPr>
              <w:t xml:space="preserve"> and</w:t>
            </w:r>
            <w:r w:rsidR="00755A1A" w:rsidRPr="00F1471D">
              <w:rPr>
                <w:rFonts w:cstheme="minorHAnsi"/>
              </w:rPr>
              <w:t xml:space="preserve"> Mr. David Green</w:t>
            </w:r>
            <w:r w:rsidRPr="00F1471D">
              <w:rPr>
                <w:rFonts w:cstheme="minorHAnsi"/>
              </w:rPr>
              <w:t>.</w:t>
            </w:r>
          </w:p>
          <w:p w:rsidR="003E1FBA" w:rsidRPr="00F1471D" w:rsidRDefault="003E1FBA" w:rsidP="009D5FFF">
            <w:pPr>
              <w:jc w:val="both"/>
              <w:rPr>
                <w:rFonts w:cstheme="minorHAnsi"/>
              </w:rPr>
            </w:pPr>
          </w:p>
          <w:p w:rsidR="003E1FBA" w:rsidRPr="00F1471D" w:rsidRDefault="003E1FBA" w:rsidP="009D5FFF">
            <w:pPr>
              <w:jc w:val="both"/>
              <w:rPr>
                <w:rFonts w:cstheme="minorHAnsi"/>
              </w:rPr>
            </w:pPr>
            <w:r w:rsidRPr="00F1471D">
              <w:rPr>
                <w:rFonts w:cstheme="minorHAnsi"/>
              </w:rPr>
              <w:t>Board Members Absent:</w:t>
            </w:r>
            <w:r w:rsidR="00755A1A" w:rsidRPr="00F1471D">
              <w:rPr>
                <w:rFonts w:cstheme="minorHAnsi"/>
              </w:rPr>
              <w:t xml:space="preserve"> Mr. John Patrick Griffin; Dr. Shawn Jackson</w:t>
            </w:r>
            <w:r w:rsidRPr="00F1471D">
              <w:rPr>
                <w:rFonts w:cstheme="minorHAnsi"/>
              </w:rPr>
              <w:t>.</w:t>
            </w:r>
          </w:p>
          <w:p w:rsidR="003E1FBA" w:rsidRPr="00F1471D" w:rsidRDefault="003E1FBA" w:rsidP="009D5FFF">
            <w:pPr>
              <w:jc w:val="both"/>
              <w:rPr>
                <w:rFonts w:cstheme="minorHAnsi"/>
              </w:rPr>
            </w:pPr>
          </w:p>
          <w:p w:rsidR="00760D7E" w:rsidRPr="00F1471D" w:rsidRDefault="003E1FBA" w:rsidP="00444E04">
            <w:pPr>
              <w:rPr>
                <w:rFonts w:cstheme="minorHAnsi"/>
              </w:rPr>
            </w:pPr>
            <w:r w:rsidRPr="00F1471D">
              <w:rPr>
                <w:rFonts w:cstheme="minorHAnsi"/>
              </w:rPr>
              <w:t xml:space="preserve">Others Present:  Dr. Sophia Jones-Redmond, Superintendent of Schools; Dr. Tresa Dunbar, Assistant Superintendent of Schools; Mrs. NeAngela Dixon, Chief Legal Counsel; Dr. Bambi Bethel-Leitschuh, Director of Special Education; Mr. Ricardo D. Johnson, Career and Technical Education Director; Susana Tirado, </w:t>
            </w:r>
            <w:r w:rsidR="00444E04">
              <w:t xml:space="preserve">Administrative Assistant to Superintendent of IDJJ-SD#428 and </w:t>
            </w:r>
            <w:r w:rsidRPr="00F1471D">
              <w:rPr>
                <w:rFonts w:cstheme="minorHAnsi"/>
              </w:rPr>
              <w:t>Recorder</w:t>
            </w:r>
            <w:r w:rsidR="00755A1A" w:rsidRPr="00F1471D">
              <w:rPr>
                <w:rFonts w:cstheme="minorHAnsi"/>
              </w:rPr>
              <w:t xml:space="preserve">; </w:t>
            </w:r>
            <w:r w:rsidR="008475FE">
              <w:rPr>
                <w:rFonts w:cstheme="minorHAnsi"/>
              </w:rPr>
              <w:t>Laurence Roper</w:t>
            </w:r>
            <w:r w:rsidR="00444E04">
              <w:rPr>
                <w:rFonts w:cstheme="minorHAnsi"/>
              </w:rPr>
              <w:t>, Management Operations Analyst</w:t>
            </w:r>
            <w:r w:rsidR="008475FE">
              <w:rPr>
                <w:rFonts w:cstheme="minorHAnsi"/>
              </w:rPr>
              <w:t xml:space="preserve">; </w:t>
            </w:r>
            <w:r w:rsidR="00EB4389">
              <w:rPr>
                <w:rFonts w:cstheme="minorHAnsi"/>
              </w:rPr>
              <w:t xml:space="preserve">and </w:t>
            </w:r>
            <w:r w:rsidR="008475FE">
              <w:rPr>
                <w:rFonts w:cstheme="minorHAnsi"/>
              </w:rPr>
              <w:t>C</w:t>
            </w:r>
            <w:r w:rsidR="00755A1A" w:rsidRPr="00F1471D">
              <w:rPr>
                <w:rFonts w:cstheme="minorHAnsi"/>
              </w:rPr>
              <w:t>orelle</w:t>
            </w:r>
            <w:r w:rsidR="008475FE">
              <w:rPr>
                <w:rFonts w:cstheme="minorHAnsi"/>
              </w:rPr>
              <w:t xml:space="preserve"> </w:t>
            </w:r>
            <w:r w:rsidR="008475FE" w:rsidRPr="00F1471D">
              <w:rPr>
                <w:rFonts w:cstheme="minorHAnsi"/>
              </w:rPr>
              <w:t>Perry</w:t>
            </w:r>
            <w:r w:rsidR="00444E04">
              <w:rPr>
                <w:rFonts w:cstheme="minorHAnsi"/>
              </w:rPr>
              <w:t>, Librarian at Thurgood Marshall Alternative High School</w:t>
            </w:r>
            <w:r w:rsidR="001E72A9">
              <w:rPr>
                <w:rFonts w:cstheme="minorHAnsi"/>
              </w:rPr>
              <w:t>,</w:t>
            </w:r>
            <w:r w:rsidR="001E72A9" w:rsidRPr="00F1471D">
              <w:rPr>
                <w:rFonts w:cstheme="minorHAnsi"/>
              </w:rPr>
              <w:t xml:space="preserve"> Mr. Michael McGrone</w:t>
            </w:r>
            <w:r w:rsidR="001E72A9">
              <w:rPr>
                <w:rFonts w:cstheme="minorHAnsi"/>
              </w:rPr>
              <w:t xml:space="preserve">, Principal at Thurgood Marshall Alternative High School </w:t>
            </w:r>
            <w:r w:rsidR="001E72A9" w:rsidRPr="00F1471D">
              <w:rPr>
                <w:rFonts w:cstheme="minorHAnsi"/>
              </w:rPr>
              <w:t>(</w:t>
            </w:r>
            <w:r w:rsidR="001E72A9">
              <w:rPr>
                <w:rFonts w:cstheme="minorHAnsi"/>
              </w:rPr>
              <w:t xml:space="preserve">came in at </w:t>
            </w:r>
            <w:r w:rsidR="001E72A9" w:rsidRPr="00F1471D">
              <w:rPr>
                <w:rFonts w:cstheme="minorHAnsi"/>
              </w:rPr>
              <w:t>11:41 am</w:t>
            </w:r>
            <w:r w:rsidR="001E72A9">
              <w:rPr>
                <w:rFonts w:cstheme="minorHAnsi"/>
              </w:rPr>
              <w:t>)</w:t>
            </w:r>
          </w:p>
          <w:p w:rsidR="004E2CCB" w:rsidRPr="00F1471D" w:rsidRDefault="004E2CCB" w:rsidP="009D5FFF">
            <w:pPr>
              <w:jc w:val="both"/>
              <w:rPr>
                <w:rFonts w:cstheme="minorHAnsi"/>
              </w:rPr>
            </w:pPr>
          </w:p>
          <w:p w:rsidR="004E2CCB" w:rsidRPr="00F1471D" w:rsidRDefault="004E2CCB" w:rsidP="009D5FFF">
            <w:pPr>
              <w:jc w:val="both"/>
              <w:rPr>
                <w:rFonts w:cstheme="minorHAnsi"/>
              </w:rPr>
            </w:pPr>
            <w:r w:rsidRPr="00F1471D">
              <w:rPr>
                <w:rFonts w:cstheme="minorHAnsi"/>
              </w:rPr>
              <w:t>Board Member Left early: Jennifer Vidis (11:40 am)</w:t>
            </w:r>
          </w:p>
          <w:p w:rsidR="007C76CF" w:rsidRPr="00F1471D" w:rsidRDefault="007C76CF" w:rsidP="001E72A9">
            <w:pPr>
              <w:jc w:val="both"/>
              <w:rPr>
                <w:rFonts w:cstheme="minorHAnsi"/>
              </w:rPr>
            </w:pPr>
          </w:p>
        </w:tc>
      </w:tr>
      <w:tr w:rsidR="00760D7E" w:rsidRPr="003B328C" w:rsidTr="00F1471D">
        <w:tc>
          <w:tcPr>
            <w:tcW w:w="2432" w:type="dxa"/>
          </w:tcPr>
          <w:p w:rsidR="00760D7E" w:rsidRPr="001E72A9" w:rsidRDefault="00760D7E" w:rsidP="009D5FFF">
            <w:pPr>
              <w:jc w:val="both"/>
              <w:rPr>
                <w:rFonts w:cstheme="minorHAnsi"/>
                <w:b/>
              </w:rPr>
            </w:pPr>
            <w:r w:rsidRPr="001E72A9">
              <w:rPr>
                <w:rFonts w:cstheme="minorHAnsi"/>
                <w:b/>
              </w:rPr>
              <w:t>CONSENT AGENDA</w:t>
            </w:r>
          </w:p>
        </w:tc>
        <w:tc>
          <w:tcPr>
            <w:tcW w:w="538" w:type="dxa"/>
          </w:tcPr>
          <w:p w:rsidR="00760D7E" w:rsidRPr="0036234E" w:rsidRDefault="00760D7E" w:rsidP="009D5FFF">
            <w:pPr>
              <w:jc w:val="both"/>
              <w:rPr>
                <w:rFonts w:cstheme="minorHAnsi"/>
                <w:b/>
              </w:rPr>
            </w:pPr>
            <w:r w:rsidRPr="0036234E">
              <w:rPr>
                <w:rFonts w:cstheme="minorHAnsi"/>
                <w:b/>
              </w:rPr>
              <w:t>2.0</w:t>
            </w:r>
          </w:p>
        </w:tc>
        <w:tc>
          <w:tcPr>
            <w:tcW w:w="7920" w:type="dxa"/>
            <w:gridSpan w:val="2"/>
          </w:tcPr>
          <w:p w:rsidR="00760D7E" w:rsidRPr="00F1471D" w:rsidRDefault="00066B23" w:rsidP="009D5FFF">
            <w:pPr>
              <w:jc w:val="both"/>
              <w:rPr>
                <w:rFonts w:cstheme="minorHAnsi"/>
              </w:rPr>
            </w:pPr>
            <w:r w:rsidRPr="00F1471D">
              <w:rPr>
                <w:rFonts w:cstheme="minorHAnsi"/>
              </w:rPr>
              <w:t>As follows.</w:t>
            </w:r>
          </w:p>
          <w:p w:rsidR="007C76CF" w:rsidRPr="00F1471D" w:rsidRDefault="007C76CF" w:rsidP="009D5FFF">
            <w:pPr>
              <w:jc w:val="both"/>
              <w:rPr>
                <w:rFonts w:cstheme="minorHAnsi"/>
              </w:rPr>
            </w:pPr>
          </w:p>
        </w:tc>
      </w:tr>
      <w:tr w:rsidR="00760D7E" w:rsidRPr="003B328C" w:rsidTr="001E72A9">
        <w:trPr>
          <w:trHeight w:val="2007"/>
        </w:trPr>
        <w:tc>
          <w:tcPr>
            <w:tcW w:w="2432" w:type="dxa"/>
          </w:tcPr>
          <w:p w:rsidR="00760D7E" w:rsidRPr="001E72A9" w:rsidRDefault="00760D7E" w:rsidP="009D5FFF">
            <w:pPr>
              <w:jc w:val="both"/>
              <w:rPr>
                <w:rFonts w:cstheme="minorHAnsi"/>
                <w:b/>
              </w:rPr>
            </w:pPr>
            <w:r w:rsidRPr="001E72A9">
              <w:rPr>
                <w:rFonts w:cstheme="minorHAnsi"/>
                <w:b/>
              </w:rPr>
              <w:t>APPROVAL OF AGENDA</w:t>
            </w:r>
          </w:p>
        </w:tc>
        <w:tc>
          <w:tcPr>
            <w:tcW w:w="538" w:type="dxa"/>
          </w:tcPr>
          <w:p w:rsidR="00760D7E" w:rsidRPr="0036234E" w:rsidRDefault="00760D7E" w:rsidP="009D5FFF">
            <w:pPr>
              <w:jc w:val="both"/>
              <w:rPr>
                <w:rFonts w:cstheme="minorHAnsi"/>
                <w:b/>
              </w:rPr>
            </w:pPr>
            <w:r w:rsidRPr="0036234E">
              <w:rPr>
                <w:rFonts w:cstheme="minorHAnsi"/>
                <w:b/>
              </w:rPr>
              <w:t>2.1</w:t>
            </w:r>
          </w:p>
        </w:tc>
        <w:tc>
          <w:tcPr>
            <w:tcW w:w="7920" w:type="dxa"/>
            <w:gridSpan w:val="2"/>
          </w:tcPr>
          <w:p w:rsidR="003E1FBA" w:rsidRPr="00F1471D" w:rsidRDefault="003E1FBA" w:rsidP="009D5FFF">
            <w:pPr>
              <w:jc w:val="both"/>
              <w:rPr>
                <w:rFonts w:cstheme="minorHAnsi"/>
              </w:rPr>
            </w:pPr>
            <w:r w:rsidRPr="00F1471D">
              <w:rPr>
                <w:rFonts w:cstheme="minorHAnsi"/>
              </w:rPr>
              <w:t xml:space="preserve">President Mueller motioned to move the approval of the </w:t>
            </w:r>
            <w:r w:rsidR="00052B46" w:rsidRPr="00F1471D">
              <w:rPr>
                <w:rFonts w:cstheme="minorHAnsi"/>
              </w:rPr>
              <w:t xml:space="preserve">November 15, 2019 </w:t>
            </w:r>
            <w:r w:rsidRPr="00F1471D">
              <w:rPr>
                <w:rFonts w:cstheme="minorHAnsi"/>
              </w:rPr>
              <w:t xml:space="preserve">agenda. Member </w:t>
            </w:r>
            <w:r w:rsidR="00755A1A" w:rsidRPr="00F1471D">
              <w:rPr>
                <w:rFonts w:cstheme="minorHAnsi"/>
              </w:rPr>
              <w:t>Mr. Green</w:t>
            </w:r>
            <w:r w:rsidRPr="00F1471D">
              <w:rPr>
                <w:rFonts w:cstheme="minorHAnsi"/>
              </w:rPr>
              <w:t xml:space="preserve"> motioned to approve the agenda and Member </w:t>
            </w:r>
            <w:r w:rsidR="00755A1A" w:rsidRPr="00F1471D">
              <w:rPr>
                <w:rFonts w:cstheme="minorHAnsi"/>
              </w:rPr>
              <w:t>Ms. Vidis</w:t>
            </w:r>
            <w:r w:rsidRPr="00F1471D">
              <w:rPr>
                <w:rFonts w:cstheme="minorHAnsi"/>
              </w:rPr>
              <w:t xml:space="preserve"> seconded.</w:t>
            </w:r>
          </w:p>
          <w:p w:rsidR="003E1FBA" w:rsidRPr="00F1471D" w:rsidRDefault="003E1FBA" w:rsidP="009D5FFF">
            <w:pPr>
              <w:jc w:val="both"/>
              <w:rPr>
                <w:rFonts w:cstheme="minorHAnsi"/>
              </w:rPr>
            </w:pPr>
          </w:p>
          <w:p w:rsidR="003E1FBA" w:rsidRPr="00F1471D" w:rsidRDefault="003E1FBA" w:rsidP="009D5FFF">
            <w:pPr>
              <w:jc w:val="both"/>
              <w:rPr>
                <w:rFonts w:cstheme="minorHAnsi"/>
                <w:u w:val="single"/>
              </w:rPr>
            </w:pPr>
            <w:r w:rsidRPr="00F1471D">
              <w:rPr>
                <w:rFonts w:cstheme="minorHAnsi"/>
                <w:u w:val="single"/>
              </w:rPr>
              <w:t>Voice Vote</w:t>
            </w:r>
          </w:p>
          <w:p w:rsidR="003E1FBA" w:rsidRPr="00F1471D" w:rsidRDefault="003E1FBA" w:rsidP="009D5FFF">
            <w:pPr>
              <w:jc w:val="both"/>
              <w:rPr>
                <w:rFonts w:cstheme="minorHAnsi"/>
              </w:rPr>
            </w:pPr>
            <w:r w:rsidRPr="00F1471D">
              <w:rPr>
                <w:rFonts w:cstheme="minorHAnsi"/>
              </w:rPr>
              <w:t>Aye:  Unanimous</w:t>
            </w:r>
          </w:p>
          <w:p w:rsidR="003E1FBA" w:rsidRPr="00F1471D" w:rsidRDefault="003E1FBA" w:rsidP="009D5FFF">
            <w:pPr>
              <w:jc w:val="both"/>
              <w:rPr>
                <w:rFonts w:cstheme="minorHAnsi"/>
              </w:rPr>
            </w:pPr>
            <w:r w:rsidRPr="00F1471D">
              <w:rPr>
                <w:rFonts w:cstheme="minorHAnsi"/>
              </w:rPr>
              <w:t>Nay:  None</w:t>
            </w:r>
          </w:p>
          <w:p w:rsidR="00760D7E" w:rsidRPr="00F1471D" w:rsidRDefault="003E1FBA" w:rsidP="009D5FFF">
            <w:pPr>
              <w:jc w:val="both"/>
              <w:rPr>
                <w:rFonts w:cstheme="minorHAnsi"/>
              </w:rPr>
            </w:pPr>
            <w:r w:rsidRPr="00F1471D">
              <w:rPr>
                <w:rFonts w:cstheme="minorHAnsi"/>
              </w:rPr>
              <w:t>Motion Carries</w:t>
            </w:r>
          </w:p>
          <w:p w:rsidR="007C76CF" w:rsidRPr="00F1471D" w:rsidRDefault="007C76CF" w:rsidP="009D5FFF">
            <w:pPr>
              <w:jc w:val="both"/>
              <w:rPr>
                <w:rFonts w:cstheme="minorHAnsi"/>
              </w:rPr>
            </w:pPr>
          </w:p>
        </w:tc>
      </w:tr>
      <w:tr w:rsidR="00760D7E" w:rsidRPr="003B328C" w:rsidTr="00F1471D">
        <w:tc>
          <w:tcPr>
            <w:tcW w:w="2432" w:type="dxa"/>
          </w:tcPr>
          <w:p w:rsidR="00760D7E" w:rsidRPr="001E72A9" w:rsidRDefault="00760D7E" w:rsidP="001E72A9">
            <w:pPr>
              <w:rPr>
                <w:rFonts w:cstheme="minorHAnsi"/>
                <w:b/>
              </w:rPr>
            </w:pPr>
            <w:r w:rsidRPr="001E72A9">
              <w:rPr>
                <w:rFonts w:cstheme="minorHAnsi"/>
                <w:b/>
              </w:rPr>
              <w:t>APPROVAL</w:t>
            </w:r>
            <w:r w:rsidR="001E72A9" w:rsidRPr="001E72A9">
              <w:rPr>
                <w:rFonts w:cstheme="minorHAnsi"/>
                <w:b/>
              </w:rPr>
              <w:t xml:space="preserve"> </w:t>
            </w:r>
            <w:r w:rsidRPr="001E72A9">
              <w:rPr>
                <w:rFonts w:cstheme="minorHAnsi"/>
                <w:b/>
              </w:rPr>
              <w:t xml:space="preserve">OF </w:t>
            </w:r>
            <w:r w:rsidR="000305FD" w:rsidRPr="001E72A9">
              <w:rPr>
                <w:rFonts w:cstheme="minorHAnsi"/>
                <w:b/>
              </w:rPr>
              <w:t xml:space="preserve">SEPTEMBER 20, 2019 </w:t>
            </w:r>
            <w:r w:rsidRPr="001E72A9">
              <w:rPr>
                <w:rFonts w:cstheme="minorHAnsi"/>
                <w:b/>
              </w:rPr>
              <w:t>MINUTES</w:t>
            </w:r>
          </w:p>
        </w:tc>
        <w:tc>
          <w:tcPr>
            <w:tcW w:w="538" w:type="dxa"/>
          </w:tcPr>
          <w:p w:rsidR="00760D7E" w:rsidRPr="0036234E" w:rsidRDefault="00760D7E" w:rsidP="009D5FFF">
            <w:pPr>
              <w:jc w:val="both"/>
              <w:rPr>
                <w:rFonts w:cstheme="minorHAnsi"/>
                <w:b/>
              </w:rPr>
            </w:pPr>
            <w:r w:rsidRPr="0036234E">
              <w:rPr>
                <w:rFonts w:cstheme="minorHAnsi"/>
                <w:b/>
              </w:rPr>
              <w:t>2.2</w:t>
            </w:r>
          </w:p>
        </w:tc>
        <w:tc>
          <w:tcPr>
            <w:tcW w:w="7920" w:type="dxa"/>
            <w:gridSpan w:val="2"/>
          </w:tcPr>
          <w:p w:rsidR="003E1FBA" w:rsidRPr="00F1471D" w:rsidRDefault="003E1FBA" w:rsidP="009D5FFF">
            <w:pPr>
              <w:jc w:val="both"/>
              <w:rPr>
                <w:rFonts w:cstheme="minorHAnsi"/>
              </w:rPr>
            </w:pPr>
            <w:r w:rsidRPr="00F1471D">
              <w:rPr>
                <w:rFonts w:cstheme="minorHAnsi"/>
              </w:rPr>
              <w:t>President Mueller motioned to move the approval of the minutes for</w:t>
            </w:r>
            <w:r w:rsidR="00052B46" w:rsidRPr="00F1471D">
              <w:rPr>
                <w:rFonts w:cstheme="minorHAnsi"/>
              </w:rPr>
              <w:t xml:space="preserve"> September 20, 2019</w:t>
            </w:r>
            <w:r w:rsidRPr="00F1471D">
              <w:rPr>
                <w:rFonts w:cstheme="minorHAnsi"/>
              </w:rPr>
              <w:t xml:space="preserve">. </w:t>
            </w:r>
            <w:r w:rsidR="00755A1A" w:rsidRPr="00F1471D">
              <w:rPr>
                <w:rFonts w:cstheme="minorHAnsi"/>
              </w:rPr>
              <w:t xml:space="preserve">Member </w:t>
            </w:r>
            <w:r w:rsidR="00710700" w:rsidRPr="00F1471D">
              <w:rPr>
                <w:rFonts w:cstheme="minorHAnsi"/>
              </w:rPr>
              <w:t xml:space="preserve">Ms. Vidis </w:t>
            </w:r>
            <w:r w:rsidR="00755A1A" w:rsidRPr="00F1471D">
              <w:rPr>
                <w:rFonts w:cstheme="minorHAnsi"/>
              </w:rPr>
              <w:t xml:space="preserve">motioned to approve the </w:t>
            </w:r>
            <w:r w:rsidR="00052B46" w:rsidRPr="00F1471D">
              <w:rPr>
                <w:rFonts w:cstheme="minorHAnsi"/>
              </w:rPr>
              <w:t>minutes</w:t>
            </w:r>
            <w:r w:rsidR="00755A1A" w:rsidRPr="00F1471D">
              <w:rPr>
                <w:rFonts w:cstheme="minorHAnsi"/>
              </w:rPr>
              <w:t xml:space="preserve"> and Member</w:t>
            </w:r>
            <w:r w:rsidR="00E94F6D" w:rsidRPr="00F1471D">
              <w:rPr>
                <w:rFonts w:cstheme="minorHAnsi"/>
              </w:rPr>
              <w:t xml:space="preserve"> Dr. Dalmage</w:t>
            </w:r>
            <w:r w:rsidR="00755A1A" w:rsidRPr="00F1471D">
              <w:rPr>
                <w:rFonts w:cstheme="minorHAnsi"/>
              </w:rPr>
              <w:t xml:space="preserve"> seconded.</w:t>
            </w:r>
          </w:p>
          <w:p w:rsidR="003E1FBA" w:rsidRPr="00F1471D" w:rsidRDefault="003E1FBA" w:rsidP="009D5FFF">
            <w:pPr>
              <w:jc w:val="both"/>
              <w:rPr>
                <w:rFonts w:cstheme="minorHAnsi"/>
              </w:rPr>
            </w:pPr>
          </w:p>
          <w:p w:rsidR="003E1FBA" w:rsidRPr="00F1471D" w:rsidRDefault="003E1FBA" w:rsidP="009D5FFF">
            <w:pPr>
              <w:jc w:val="both"/>
              <w:rPr>
                <w:rFonts w:cstheme="minorHAnsi"/>
                <w:u w:val="single"/>
              </w:rPr>
            </w:pPr>
            <w:r w:rsidRPr="00F1471D">
              <w:rPr>
                <w:rFonts w:cstheme="minorHAnsi"/>
                <w:u w:val="single"/>
              </w:rPr>
              <w:t>Voice Vote</w:t>
            </w:r>
          </w:p>
          <w:p w:rsidR="003E1FBA" w:rsidRPr="00F1471D" w:rsidRDefault="003E1FBA" w:rsidP="009D5FFF">
            <w:pPr>
              <w:jc w:val="both"/>
              <w:rPr>
                <w:rFonts w:cstheme="minorHAnsi"/>
              </w:rPr>
            </w:pPr>
            <w:r w:rsidRPr="00F1471D">
              <w:rPr>
                <w:rFonts w:cstheme="minorHAnsi"/>
              </w:rPr>
              <w:t>Aye:  Unanimous</w:t>
            </w:r>
          </w:p>
          <w:p w:rsidR="003E1FBA" w:rsidRPr="00F1471D" w:rsidRDefault="003E1FBA" w:rsidP="009D5FFF">
            <w:pPr>
              <w:jc w:val="both"/>
              <w:rPr>
                <w:rFonts w:cstheme="minorHAnsi"/>
              </w:rPr>
            </w:pPr>
            <w:r w:rsidRPr="00F1471D">
              <w:rPr>
                <w:rFonts w:cstheme="minorHAnsi"/>
              </w:rPr>
              <w:t>Nay:  None</w:t>
            </w:r>
          </w:p>
          <w:p w:rsidR="00760D7E" w:rsidRPr="00F1471D" w:rsidRDefault="003E1FBA" w:rsidP="009D5FFF">
            <w:pPr>
              <w:jc w:val="both"/>
              <w:rPr>
                <w:rFonts w:cstheme="minorHAnsi"/>
              </w:rPr>
            </w:pPr>
            <w:r w:rsidRPr="00F1471D">
              <w:rPr>
                <w:rFonts w:cstheme="minorHAnsi"/>
              </w:rPr>
              <w:t>Motion Carries</w:t>
            </w:r>
          </w:p>
          <w:p w:rsidR="007C76CF" w:rsidRPr="00F1471D" w:rsidRDefault="007C76CF" w:rsidP="009D5FFF">
            <w:pPr>
              <w:jc w:val="both"/>
              <w:rPr>
                <w:rFonts w:cstheme="minorHAnsi"/>
              </w:rPr>
            </w:pPr>
          </w:p>
        </w:tc>
      </w:tr>
      <w:tr w:rsidR="00760D7E" w:rsidRPr="003B328C" w:rsidTr="00F1471D">
        <w:tc>
          <w:tcPr>
            <w:tcW w:w="2432" w:type="dxa"/>
          </w:tcPr>
          <w:p w:rsidR="00760D7E" w:rsidRPr="001E72A9" w:rsidRDefault="00760D7E" w:rsidP="009D5FFF">
            <w:pPr>
              <w:jc w:val="both"/>
              <w:rPr>
                <w:rFonts w:cstheme="minorHAnsi"/>
                <w:b/>
              </w:rPr>
            </w:pPr>
            <w:r w:rsidRPr="001E72A9">
              <w:rPr>
                <w:rFonts w:cstheme="minorHAnsi"/>
                <w:b/>
              </w:rPr>
              <w:lastRenderedPageBreak/>
              <w:t>PUBLIC PARTICIPATION</w:t>
            </w:r>
          </w:p>
        </w:tc>
        <w:tc>
          <w:tcPr>
            <w:tcW w:w="538" w:type="dxa"/>
          </w:tcPr>
          <w:p w:rsidR="00760D7E" w:rsidRPr="0036234E" w:rsidRDefault="00760D7E" w:rsidP="009D5FFF">
            <w:pPr>
              <w:jc w:val="both"/>
              <w:rPr>
                <w:rFonts w:cstheme="minorHAnsi"/>
                <w:b/>
              </w:rPr>
            </w:pPr>
            <w:r w:rsidRPr="0036234E">
              <w:rPr>
                <w:rFonts w:cstheme="minorHAnsi"/>
                <w:b/>
              </w:rPr>
              <w:t>3.0</w:t>
            </w:r>
          </w:p>
        </w:tc>
        <w:tc>
          <w:tcPr>
            <w:tcW w:w="7920" w:type="dxa"/>
            <w:gridSpan w:val="2"/>
          </w:tcPr>
          <w:p w:rsidR="007C76CF" w:rsidRDefault="003E1FBA" w:rsidP="009D5FFF">
            <w:pPr>
              <w:jc w:val="both"/>
              <w:rPr>
                <w:rFonts w:cstheme="minorHAnsi"/>
              </w:rPr>
            </w:pPr>
            <w:r w:rsidRPr="00F1471D">
              <w:rPr>
                <w:rFonts w:cstheme="minorHAnsi"/>
              </w:rPr>
              <w:t>No public comments.</w:t>
            </w:r>
          </w:p>
          <w:p w:rsidR="00DA04A8" w:rsidRPr="00F1471D" w:rsidRDefault="00DA04A8" w:rsidP="009D5FFF">
            <w:pPr>
              <w:jc w:val="both"/>
              <w:rPr>
                <w:rFonts w:cstheme="minorHAnsi"/>
              </w:rPr>
            </w:pPr>
          </w:p>
        </w:tc>
      </w:tr>
      <w:tr w:rsidR="00760D7E" w:rsidRPr="003B328C" w:rsidTr="00F1471D">
        <w:trPr>
          <w:trHeight w:val="522"/>
        </w:trPr>
        <w:tc>
          <w:tcPr>
            <w:tcW w:w="2432" w:type="dxa"/>
          </w:tcPr>
          <w:p w:rsidR="00760D7E" w:rsidRPr="001E72A9" w:rsidRDefault="00760D7E" w:rsidP="009D5FFF">
            <w:pPr>
              <w:jc w:val="both"/>
              <w:rPr>
                <w:rFonts w:cstheme="minorHAnsi"/>
                <w:b/>
              </w:rPr>
            </w:pPr>
            <w:r w:rsidRPr="001E72A9">
              <w:rPr>
                <w:rFonts w:cstheme="minorHAnsi"/>
                <w:b/>
              </w:rPr>
              <w:t>PRESIDENT’S REPORT</w:t>
            </w:r>
          </w:p>
        </w:tc>
        <w:tc>
          <w:tcPr>
            <w:tcW w:w="538" w:type="dxa"/>
          </w:tcPr>
          <w:p w:rsidR="00760D7E" w:rsidRPr="0036234E" w:rsidRDefault="00760D7E" w:rsidP="009D5FFF">
            <w:pPr>
              <w:jc w:val="both"/>
              <w:rPr>
                <w:rFonts w:cstheme="minorHAnsi"/>
                <w:b/>
              </w:rPr>
            </w:pPr>
            <w:r w:rsidRPr="0036234E">
              <w:rPr>
                <w:rFonts w:cstheme="minorHAnsi"/>
                <w:b/>
              </w:rPr>
              <w:t>4.0</w:t>
            </w:r>
          </w:p>
        </w:tc>
        <w:tc>
          <w:tcPr>
            <w:tcW w:w="7920" w:type="dxa"/>
            <w:gridSpan w:val="2"/>
          </w:tcPr>
          <w:p w:rsidR="00C86365" w:rsidRDefault="00885535" w:rsidP="009D5FFF">
            <w:pPr>
              <w:jc w:val="both"/>
              <w:rPr>
                <w:rFonts w:cstheme="minorHAnsi"/>
              </w:rPr>
            </w:pPr>
            <w:r w:rsidRPr="00F1471D">
              <w:rPr>
                <w:rFonts w:cstheme="minorHAnsi"/>
              </w:rPr>
              <w:t xml:space="preserve">Director Mueller thanked </w:t>
            </w:r>
            <w:r w:rsidR="00446AE6">
              <w:rPr>
                <w:rFonts w:cstheme="minorHAnsi"/>
              </w:rPr>
              <w:t xml:space="preserve">the </w:t>
            </w:r>
            <w:r w:rsidR="003C5FA7">
              <w:rPr>
                <w:rFonts w:cstheme="minorHAnsi"/>
              </w:rPr>
              <w:t>School District’s Central Office Administration</w:t>
            </w:r>
            <w:r w:rsidR="00446AE6">
              <w:rPr>
                <w:rFonts w:cstheme="minorHAnsi"/>
              </w:rPr>
              <w:t xml:space="preserve">. She </w:t>
            </w:r>
            <w:r w:rsidR="003B328C" w:rsidRPr="00F1471D">
              <w:rPr>
                <w:rFonts w:cstheme="minorHAnsi"/>
              </w:rPr>
              <w:t>acknowledged the</w:t>
            </w:r>
            <w:r w:rsidR="003E1FBA" w:rsidRPr="00F1471D">
              <w:rPr>
                <w:rFonts w:cstheme="minorHAnsi"/>
              </w:rPr>
              <w:t xml:space="preserve"> hard work and </w:t>
            </w:r>
            <w:r w:rsidR="001325AF" w:rsidRPr="00F1471D">
              <w:rPr>
                <w:rFonts w:cstheme="minorHAnsi"/>
              </w:rPr>
              <w:t>the</w:t>
            </w:r>
            <w:r w:rsidR="003E1FBA" w:rsidRPr="00F1471D">
              <w:rPr>
                <w:rFonts w:cstheme="minorHAnsi"/>
              </w:rPr>
              <w:t xml:space="preserve"> progress being made</w:t>
            </w:r>
            <w:r w:rsidR="001325AF" w:rsidRPr="00F1471D">
              <w:rPr>
                <w:rFonts w:cstheme="minorHAnsi"/>
              </w:rPr>
              <w:t xml:space="preserve"> in the </w:t>
            </w:r>
            <w:r w:rsidR="002C57B8" w:rsidRPr="00F1471D">
              <w:rPr>
                <w:rFonts w:cstheme="minorHAnsi"/>
              </w:rPr>
              <w:t>E</w:t>
            </w:r>
            <w:r w:rsidR="001325AF" w:rsidRPr="00F1471D">
              <w:rPr>
                <w:rFonts w:cstheme="minorHAnsi"/>
              </w:rPr>
              <w:t xml:space="preserve">ducation </w:t>
            </w:r>
            <w:r w:rsidR="002C57B8" w:rsidRPr="00F1471D">
              <w:rPr>
                <w:rFonts w:cstheme="minorHAnsi"/>
              </w:rPr>
              <w:t>D</w:t>
            </w:r>
            <w:r w:rsidR="001325AF" w:rsidRPr="00F1471D">
              <w:rPr>
                <w:rFonts w:cstheme="minorHAnsi"/>
              </w:rPr>
              <w:t>epartment</w:t>
            </w:r>
            <w:r w:rsidR="009D5FFF" w:rsidRPr="00F1471D">
              <w:rPr>
                <w:rFonts w:cstheme="minorHAnsi"/>
              </w:rPr>
              <w:t>.</w:t>
            </w:r>
            <w:r w:rsidRPr="00F1471D">
              <w:rPr>
                <w:rFonts w:cstheme="minorHAnsi"/>
              </w:rPr>
              <w:t xml:space="preserve">  </w:t>
            </w:r>
            <w:r w:rsidR="002318FC">
              <w:rPr>
                <w:rFonts w:cstheme="minorHAnsi"/>
              </w:rPr>
              <w:t>She discussed the tr</w:t>
            </w:r>
            <w:r w:rsidRPr="00F1471D">
              <w:rPr>
                <w:rFonts w:cstheme="minorHAnsi"/>
              </w:rPr>
              <w:t>ansformation</w:t>
            </w:r>
            <w:r w:rsidR="00CA6D41" w:rsidRPr="00F1471D">
              <w:rPr>
                <w:rFonts w:cstheme="minorHAnsi"/>
              </w:rPr>
              <w:t xml:space="preserve"> </w:t>
            </w:r>
            <w:r w:rsidR="002318FC">
              <w:rPr>
                <w:rFonts w:cstheme="minorHAnsi"/>
              </w:rPr>
              <w:t xml:space="preserve">of </w:t>
            </w:r>
            <w:r w:rsidR="00CA6D41" w:rsidRPr="00F1471D">
              <w:rPr>
                <w:rFonts w:cstheme="minorHAnsi"/>
              </w:rPr>
              <w:t>IDJJ,</w:t>
            </w:r>
            <w:r w:rsidRPr="00F1471D">
              <w:rPr>
                <w:rFonts w:cstheme="minorHAnsi"/>
              </w:rPr>
              <w:t xml:space="preserve"> from where we started, where we are at, and where we are headed.</w:t>
            </w:r>
            <w:r w:rsidR="00446AE6">
              <w:rPr>
                <w:rFonts w:cstheme="minorHAnsi"/>
              </w:rPr>
              <w:t xml:space="preserve"> </w:t>
            </w:r>
            <w:r w:rsidR="00CA6D41" w:rsidRPr="00F1471D">
              <w:rPr>
                <w:rFonts w:cstheme="minorHAnsi"/>
              </w:rPr>
              <w:t>F</w:t>
            </w:r>
            <w:r w:rsidRPr="00F1471D">
              <w:rPr>
                <w:rFonts w:cstheme="minorHAnsi"/>
              </w:rPr>
              <w:t>rom her perspective</w:t>
            </w:r>
            <w:r w:rsidR="00DA04A8">
              <w:rPr>
                <w:rFonts w:cstheme="minorHAnsi"/>
              </w:rPr>
              <w:t xml:space="preserve">, looking at </w:t>
            </w:r>
            <w:r w:rsidRPr="00F1471D">
              <w:rPr>
                <w:rFonts w:cstheme="minorHAnsi"/>
              </w:rPr>
              <w:t>all different states, IDJJ is emerging</w:t>
            </w:r>
            <w:r w:rsidR="00E772BB" w:rsidRPr="00F1471D">
              <w:rPr>
                <w:rFonts w:cstheme="minorHAnsi"/>
              </w:rPr>
              <w:t xml:space="preserve"> as a leader</w:t>
            </w:r>
            <w:r w:rsidR="00FE62AB" w:rsidRPr="00F1471D">
              <w:rPr>
                <w:rFonts w:cstheme="minorHAnsi"/>
              </w:rPr>
              <w:t xml:space="preserve"> in the field.  </w:t>
            </w:r>
            <w:r w:rsidR="00301173" w:rsidRPr="00F1471D">
              <w:rPr>
                <w:rFonts w:cstheme="minorHAnsi"/>
              </w:rPr>
              <w:t xml:space="preserve">The area that other national partners have started to recognize as a strength of IDJJ is purposeful programming. </w:t>
            </w:r>
            <w:r w:rsidR="00CA6D41" w:rsidRPr="00F1471D">
              <w:rPr>
                <w:rFonts w:cstheme="minorHAnsi"/>
              </w:rPr>
              <w:t>T</w:t>
            </w:r>
            <w:r w:rsidR="00301173" w:rsidRPr="00F1471D">
              <w:rPr>
                <w:rFonts w:cstheme="minorHAnsi"/>
              </w:rPr>
              <w:t>he book club</w:t>
            </w:r>
            <w:r w:rsidR="00CA6D41" w:rsidRPr="00F1471D">
              <w:rPr>
                <w:rFonts w:cstheme="minorHAnsi"/>
              </w:rPr>
              <w:t xml:space="preserve"> was a topic that was mentioned</w:t>
            </w:r>
            <w:r w:rsidR="00446AE6">
              <w:rPr>
                <w:rFonts w:cstheme="minorHAnsi"/>
              </w:rPr>
              <w:t xml:space="preserve">, </w:t>
            </w:r>
            <w:r w:rsidR="00DA04A8">
              <w:rPr>
                <w:rFonts w:cstheme="minorHAnsi"/>
              </w:rPr>
              <w:t>the</w:t>
            </w:r>
            <w:r w:rsidR="00446AE6">
              <w:rPr>
                <w:rFonts w:cstheme="minorHAnsi"/>
              </w:rPr>
              <w:t xml:space="preserve"> </w:t>
            </w:r>
            <w:r w:rsidR="00301173" w:rsidRPr="00F1471D">
              <w:rPr>
                <w:rFonts w:cstheme="minorHAnsi"/>
              </w:rPr>
              <w:t>job preparation program</w:t>
            </w:r>
            <w:r w:rsidR="00446AE6">
              <w:rPr>
                <w:rFonts w:cstheme="minorHAnsi"/>
              </w:rPr>
              <w:t xml:space="preserve">, </w:t>
            </w:r>
            <w:r w:rsidR="00DA04A8">
              <w:rPr>
                <w:rFonts w:cstheme="minorHAnsi"/>
              </w:rPr>
              <w:t xml:space="preserve">the </w:t>
            </w:r>
            <w:r w:rsidR="00301173" w:rsidRPr="00F1471D">
              <w:rPr>
                <w:rFonts w:cstheme="minorHAnsi"/>
              </w:rPr>
              <w:t>Shakespeare Behind Bars</w:t>
            </w:r>
            <w:r w:rsidR="00DA04A8">
              <w:rPr>
                <w:rFonts w:cstheme="minorHAnsi"/>
              </w:rPr>
              <w:t xml:space="preserve"> teaching strategy</w:t>
            </w:r>
            <w:r w:rsidR="00446AE6">
              <w:rPr>
                <w:rFonts w:cstheme="minorHAnsi"/>
              </w:rPr>
              <w:t xml:space="preserve">, </w:t>
            </w:r>
            <w:r w:rsidR="009958F7">
              <w:rPr>
                <w:rFonts w:cstheme="minorHAnsi"/>
              </w:rPr>
              <w:t>etc. D</w:t>
            </w:r>
            <w:r w:rsidR="00301173" w:rsidRPr="00F1471D">
              <w:rPr>
                <w:rFonts w:cstheme="minorHAnsi"/>
              </w:rPr>
              <w:t>irector Mueller state</w:t>
            </w:r>
            <w:r w:rsidR="00CA6D41" w:rsidRPr="00F1471D">
              <w:rPr>
                <w:rFonts w:cstheme="minorHAnsi"/>
              </w:rPr>
              <w:t>d</w:t>
            </w:r>
            <w:r w:rsidR="00301173" w:rsidRPr="00F1471D">
              <w:rPr>
                <w:rFonts w:cstheme="minorHAnsi"/>
              </w:rPr>
              <w:t xml:space="preserve"> that most of the </w:t>
            </w:r>
            <w:proofErr w:type="gramStart"/>
            <w:r w:rsidR="00301173" w:rsidRPr="00F1471D">
              <w:rPr>
                <w:rFonts w:cstheme="minorHAnsi"/>
              </w:rPr>
              <w:t>really good</w:t>
            </w:r>
            <w:proofErr w:type="gramEnd"/>
            <w:r w:rsidR="00301173" w:rsidRPr="00F1471D">
              <w:rPr>
                <w:rFonts w:cstheme="minorHAnsi"/>
              </w:rPr>
              <w:t xml:space="preserve"> things that we do are because we as a District have opened up and </w:t>
            </w:r>
            <w:r w:rsidR="00DA04A8" w:rsidRPr="00F1471D">
              <w:rPr>
                <w:rFonts w:cstheme="minorHAnsi"/>
              </w:rPr>
              <w:t>said,</w:t>
            </w:r>
            <w:r w:rsidR="00301173" w:rsidRPr="00F1471D">
              <w:rPr>
                <w:rFonts w:cstheme="minorHAnsi"/>
              </w:rPr>
              <w:t xml:space="preserve"> </w:t>
            </w:r>
            <w:r w:rsidR="00BA3FDF" w:rsidRPr="00F1471D">
              <w:rPr>
                <w:rFonts w:cstheme="minorHAnsi"/>
              </w:rPr>
              <w:t>“Community</w:t>
            </w:r>
            <w:r w:rsidR="00301173" w:rsidRPr="00F1471D">
              <w:rPr>
                <w:rFonts w:cstheme="minorHAnsi"/>
              </w:rPr>
              <w:t xml:space="preserve"> come in and </w:t>
            </w:r>
            <w:r w:rsidR="009958F7">
              <w:rPr>
                <w:rFonts w:cstheme="minorHAnsi"/>
              </w:rPr>
              <w:t>h</w:t>
            </w:r>
            <w:r w:rsidR="00301173" w:rsidRPr="00F1471D">
              <w:rPr>
                <w:rFonts w:cstheme="minorHAnsi"/>
              </w:rPr>
              <w:t xml:space="preserve">elp us please.”  Other states with the same systems, nationwide, are not doing that </w:t>
            </w:r>
            <w:r w:rsidR="00C86365" w:rsidRPr="00F1471D">
              <w:rPr>
                <w:rFonts w:cstheme="minorHAnsi"/>
              </w:rPr>
              <w:t xml:space="preserve">to the same degree that we are and that is an area where some of our national partners want to come in and do what Illinois is doing. </w:t>
            </w:r>
          </w:p>
          <w:p w:rsidR="009958F7" w:rsidRPr="00F1471D" w:rsidRDefault="009958F7" w:rsidP="009D5FFF">
            <w:pPr>
              <w:jc w:val="both"/>
              <w:rPr>
                <w:rFonts w:cstheme="minorHAnsi"/>
              </w:rPr>
            </w:pPr>
          </w:p>
          <w:p w:rsidR="0080794B" w:rsidRDefault="00C86365" w:rsidP="009D5FFF">
            <w:pPr>
              <w:jc w:val="both"/>
              <w:rPr>
                <w:rFonts w:cstheme="minorHAnsi"/>
              </w:rPr>
            </w:pPr>
            <w:r w:rsidRPr="00F1471D">
              <w:rPr>
                <w:rFonts w:cstheme="minorHAnsi"/>
              </w:rPr>
              <w:t xml:space="preserve">Dr. Dalmage, Board Member, added that when we incarcerate a kid, we are disconnecting them, and what we are doing is </w:t>
            </w:r>
            <w:r w:rsidR="00BA3FDF" w:rsidRPr="00F1471D">
              <w:rPr>
                <w:rFonts w:cstheme="minorHAnsi"/>
              </w:rPr>
              <w:t>trying</w:t>
            </w:r>
            <w:r w:rsidRPr="00F1471D">
              <w:rPr>
                <w:rFonts w:cstheme="minorHAnsi"/>
              </w:rPr>
              <w:t xml:space="preserve"> to reconnect them to themselves, the community and to future. Per Director Mueller, this is </w:t>
            </w:r>
            <w:r w:rsidR="00DA04A8" w:rsidRPr="00F1471D">
              <w:rPr>
                <w:rFonts w:cstheme="minorHAnsi"/>
              </w:rPr>
              <w:t>critical,</w:t>
            </w:r>
            <w:r w:rsidRPr="00F1471D">
              <w:rPr>
                <w:rFonts w:cstheme="minorHAnsi"/>
              </w:rPr>
              <w:t xml:space="preserve"> and </w:t>
            </w:r>
            <w:r w:rsidR="00DA04A8" w:rsidRPr="00F1471D">
              <w:rPr>
                <w:rFonts w:cstheme="minorHAnsi"/>
              </w:rPr>
              <w:t>therefore</w:t>
            </w:r>
            <w:r w:rsidRPr="00F1471D">
              <w:rPr>
                <w:rFonts w:cstheme="minorHAnsi"/>
              </w:rPr>
              <w:t xml:space="preserve"> we are investing in programs that provide kids real opportunities to belong and have a real experience on </w:t>
            </w:r>
            <w:r w:rsidR="009958F7">
              <w:rPr>
                <w:rFonts w:cstheme="minorHAnsi"/>
              </w:rPr>
              <w:t xml:space="preserve">a college </w:t>
            </w:r>
            <w:r w:rsidRPr="00F1471D">
              <w:rPr>
                <w:rFonts w:cstheme="minorHAnsi"/>
              </w:rPr>
              <w:t>campus</w:t>
            </w:r>
            <w:r w:rsidR="009958F7">
              <w:rPr>
                <w:rFonts w:cstheme="minorHAnsi"/>
              </w:rPr>
              <w:t xml:space="preserve">. For example, </w:t>
            </w:r>
            <w:r w:rsidRPr="00F1471D">
              <w:rPr>
                <w:rFonts w:cstheme="minorHAnsi"/>
              </w:rPr>
              <w:t xml:space="preserve">we are partnering with TMA and </w:t>
            </w:r>
            <w:r w:rsidR="009958F7">
              <w:rPr>
                <w:rFonts w:cstheme="minorHAnsi"/>
              </w:rPr>
              <w:t xml:space="preserve">transporting youth to the Schaumburg-based </w:t>
            </w:r>
            <w:r w:rsidRPr="00F1471D">
              <w:rPr>
                <w:rFonts w:cstheme="minorHAnsi"/>
              </w:rPr>
              <w:t>TMA sit</w:t>
            </w:r>
            <w:r w:rsidR="009958F7">
              <w:rPr>
                <w:rFonts w:cstheme="minorHAnsi"/>
              </w:rPr>
              <w:t xml:space="preserve">e. </w:t>
            </w:r>
          </w:p>
          <w:p w:rsidR="009958F7" w:rsidRPr="00F1471D" w:rsidRDefault="009958F7" w:rsidP="009D5FFF">
            <w:pPr>
              <w:jc w:val="both"/>
              <w:rPr>
                <w:rFonts w:cstheme="minorHAnsi"/>
              </w:rPr>
            </w:pPr>
          </w:p>
          <w:p w:rsidR="00BA3FDF" w:rsidRPr="00F1471D" w:rsidRDefault="00BA3FDF" w:rsidP="009D5FFF">
            <w:pPr>
              <w:jc w:val="both"/>
              <w:rPr>
                <w:rFonts w:cstheme="minorHAnsi"/>
              </w:rPr>
            </w:pPr>
            <w:r w:rsidRPr="00F1471D">
              <w:rPr>
                <w:rFonts w:cstheme="minorHAnsi"/>
              </w:rPr>
              <w:t>NeAngela Dixon, Chief Legal Counsel, mentioned some</w:t>
            </w:r>
            <w:r w:rsidR="00CA6D41" w:rsidRPr="00F1471D">
              <w:rPr>
                <w:rFonts w:cstheme="minorHAnsi"/>
              </w:rPr>
              <w:t xml:space="preserve"> exciting</w:t>
            </w:r>
            <w:r w:rsidRPr="00F1471D">
              <w:rPr>
                <w:rFonts w:cstheme="minorHAnsi"/>
              </w:rPr>
              <w:t xml:space="preserve"> updates.  She stated that they are in the closure of the Mental Health consent decree, which was terminated on November 14, 2019. Mental Health is done with monitoring. Now</w:t>
            </w:r>
            <w:r w:rsidR="00F1471D">
              <w:rPr>
                <w:rFonts w:cstheme="minorHAnsi"/>
              </w:rPr>
              <w:t xml:space="preserve"> the</w:t>
            </w:r>
            <w:r w:rsidRPr="00F1471D">
              <w:rPr>
                <w:rFonts w:cstheme="minorHAnsi"/>
              </w:rPr>
              <w:t xml:space="preserve"> M</w:t>
            </w:r>
            <w:r w:rsidR="009958F7">
              <w:rPr>
                <w:rFonts w:cstheme="minorHAnsi"/>
              </w:rPr>
              <w:t>ental Health D</w:t>
            </w:r>
            <w:r w:rsidRPr="00F1471D">
              <w:rPr>
                <w:rFonts w:cstheme="minorHAnsi"/>
              </w:rPr>
              <w:t xml:space="preserve">epartment </w:t>
            </w:r>
            <w:r w:rsidR="00CA6D41" w:rsidRPr="00F1471D">
              <w:rPr>
                <w:rFonts w:cstheme="minorHAnsi"/>
              </w:rPr>
              <w:t>can</w:t>
            </w:r>
            <w:r w:rsidRPr="00F1471D">
              <w:rPr>
                <w:rFonts w:cstheme="minorHAnsi"/>
              </w:rPr>
              <w:t xml:space="preserve"> concentrate on the RJ Consent Decree. The judge wants to see this litigation progress and smaller reports with more targeted information from the monitors with clear recommendations and steps for DJJ to come out to the litigation.  The goal is to </w:t>
            </w:r>
            <w:proofErr w:type="gramStart"/>
            <w:r w:rsidRPr="00F1471D">
              <w:rPr>
                <w:rFonts w:cstheme="minorHAnsi"/>
              </w:rPr>
              <w:t>be in compliance</w:t>
            </w:r>
            <w:proofErr w:type="gramEnd"/>
            <w:r w:rsidRPr="00F1471D">
              <w:rPr>
                <w:rFonts w:cstheme="minorHAnsi"/>
              </w:rPr>
              <w:t>.  Next year we will take the recommended steps they have for other compliance</w:t>
            </w:r>
            <w:r w:rsidR="00832CB9">
              <w:rPr>
                <w:rFonts w:cstheme="minorHAnsi"/>
              </w:rPr>
              <w:t xml:space="preserve"> areas</w:t>
            </w:r>
            <w:r w:rsidRPr="00F1471D">
              <w:rPr>
                <w:rFonts w:cstheme="minorHAnsi"/>
              </w:rPr>
              <w:t xml:space="preserve">. </w:t>
            </w:r>
          </w:p>
          <w:p w:rsidR="00BA3FDF" w:rsidRPr="00F1471D" w:rsidRDefault="00BA3FDF" w:rsidP="009D5FFF">
            <w:pPr>
              <w:jc w:val="both"/>
              <w:rPr>
                <w:rFonts w:cstheme="minorHAnsi"/>
              </w:rPr>
            </w:pPr>
          </w:p>
          <w:p w:rsidR="00DF0900" w:rsidRPr="00F1471D" w:rsidRDefault="006F22E6" w:rsidP="009D5FFF">
            <w:pPr>
              <w:jc w:val="both"/>
              <w:rPr>
                <w:rFonts w:cstheme="minorHAnsi"/>
              </w:rPr>
            </w:pPr>
            <w:r>
              <w:rPr>
                <w:rFonts w:cstheme="minorHAnsi"/>
              </w:rPr>
              <w:t>President Mueller mentioned that o</w:t>
            </w:r>
            <w:r w:rsidR="00DF0900" w:rsidRPr="00F1471D">
              <w:rPr>
                <w:rFonts w:cstheme="minorHAnsi"/>
              </w:rPr>
              <w:t xml:space="preserve">ur </w:t>
            </w:r>
            <w:r w:rsidR="00F1471D">
              <w:rPr>
                <w:rFonts w:cstheme="minorHAnsi"/>
              </w:rPr>
              <w:t>“</w:t>
            </w:r>
            <w:r w:rsidR="00DF0900" w:rsidRPr="00F1471D">
              <w:rPr>
                <w:rFonts w:cstheme="minorHAnsi"/>
              </w:rPr>
              <w:t xml:space="preserve">Mission </w:t>
            </w:r>
            <w:proofErr w:type="gramStart"/>
            <w:r w:rsidR="00DA04A8">
              <w:rPr>
                <w:rFonts w:cstheme="minorHAnsi"/>
              </w:rPr>
              <w:t>T</w:t>
            </w:r>
            <w:r w:rsidR="00DA04A8" w:rsidRPr="00F1471D">
              <w:rPr>
                <w:rFonts w:cstheme="minorHAnsi"/>
              </w:rPr>
              <w:t>o</w:t>
            </w:r>
            <w:proofErr w:type="gramEnd"/>
            <w:r w:rsidR="00DF0900" w:rsidRPr="00F1471D">
              <w:rPr>
                <w:rFonts w:cstheme="minorHAnsi"/>
              </w:rPr>
              <w:t xml:space="preserve"> Me</w:t>
            </w:r>
            <w:r w:rsidR="00F1471D">
              <w:rPr>
                <w:rFonts w:cstheme="minorHAnsi"/>
              </w:rPr>
              <w:t>”</w:t>
            </w:r>
            <w:r w:rsidR="00DF0900" w:rsidRPr="00F1471D">
              <w:rPr>
                <w:rFonts w:cstheme="minorHAnsi"/>
              </w:rPr>
              <w:t xml:space="preserve"> video is officially launched.  It is on our website. It is very nice</w:t>
            </w:r>
            <w:r>
              <w:rPr>
                <w:rFonts w:cstheme="minorHAnsi"/>
              </w:rPr>
              <w:t xml:space="preserve"> and was produced </w:t>
            </w:r>
            <w:r w:rsidR="00DF0900" w:rsidRPr="00F1471D">
              <w:rPr>
                <w:rFonts w:cstheme="minorHAnsi"/>
              </w:rPr>
              <w:t xml:space="preserve">by CMS.  It is our staff speaking in their own words about what our mission means to them. It is also one of our youth narrating in his words with some help also speaking about what the mission means to him.  It will be sent out to the Board Members. This is the first video, hopefully becoming a series.  </w:t>
            </w:r>
            <w:r w:rsidR="00F1471D" w:rsidRPr="00F1471D">
              <w:rPr>
                <w:rFonts w:cstheme="minorHAnsi"/>
              </w:rPr>
              <w:t>Next,</w:t>
            </w:r>
            <w:r w:rsidR="00DF0900" w:rsidRPr="00F1471D">
              <w:rPr>
                <w:rFonts w:cstheme="minorHAnsi"/>
              </w:rPr>
              <w:t xml:space="preserve"> </w:t>
            </w:r>
            <w:r w:rsidR="00F1471D">
              <w:rPr>
                <w:rFonts w:cstheme="minorHAnsi"/>
              </w:rPr>
              <w:t>Director</w:t>
            </w:r>
            <w:r w:rsidR="00DF0900" w:rsidRPr="00F1471D">
              <w:rPr>
                <w:rFonts w:cstheme="minorHAnsi"/>
              </w:rPr>
              <w:t xml:space="preserve"> would like to have </w:t>
            </w:r>
            <w:r w:rsidR="00F1471D">
              <w:rPr>
                <w:rFonts w:cstheme="minorHAnsi"/>
              </w:rPr>
              <w:t>a Mission</w:t>
            </w:r>
            <w:r w:rsidR="00DF0900" w:rsidRPr="00F1471D">
              <w:rPr>
                <w:rFonts w:cstheme="minorHAnsi"/>
              </w:rPr>
              <w:t xml:space="preserve"> in Action video</w:t>
            </w:r>
            <w:r>
              <w:rPr>
                <w:rFonts w:cstheme="minorHAnsi"/>
              </w:rPr>
              <w:t>, f</w:t>
            </w:r>
            <w:r w:rsidR="004E2CCB" w:rsidRPr="00F1471D">
              <w:rPr>
                <w:rFonts w:cstheme="minorHAnsi"/>
              </w:rPr>
              <w:t xml:space="preserve">ocusing on community partnerships where we have footage of actual things being done in real time and show what those things are as a team and externally with the community and show what we are trying to accomplish.  </w:t>
            </w:r>
          </w:p>
          <w:p w:rsidR="00885535" w:rsidRPr="00F1471D" w:rsidRDefault="00885535" w:rsidP="009D5FFF">
            <w:pPr>
              <w:jc w:val="both"/>
              <w:rPr>
                <w:rFonts w:cstheme="minorHAnsi"/>
              </w:rPr>
            </w:pPr>
          </w:p>
          <w:p w:rsidR="007C76CF" w:rsidRPr="00F1471D" w:rsidRDefault="004E2CCB" w:rsidP="009D5FFF">
            <w:pPr>
              <w:jc w:val="both"/>
              <w:rPr>
                <w:rFonts w:cstheme="minorHAnsi"/>
              </w:rPr>
            </w:pPr>
            <w:r w:rsidRPr="00F1471D">
              <w:rPr>
                <w:rFonts w:cstheme="minorHAnsi"/>
              </w:rPr>
              <w:t xml:space="preserve">To conclude, the YAP pilot that was spoke about last meeting will launch in mid-December.   There will probably be a press release in collaboration with that launch.  </w:t>
            </w:r>
          </w:p>
          <w:p w:rsidR="008D3D04" w:rsidRPr="00F1471D" w:rsidRDefault="008D3D04" w:rsidP="009D5FFF">
            <w:pPr>
              <w:jc w:val="both"/>
              <w:rPr>
                <w:rFonts w:cstheme="minorHAnsi"/>
              </w:rPr>
            </w:pPr>
          </w:p>
        </w:tc>
      </w:tr>
      <w:tr w:rsidR="00760D7E" w:rsidRPr="00F1471D" w:rsidTr="00F1471D">
        <w:tc>
          <w:tcPr>
            <w:tcW w:w="2432" w:type="dxa"/>
          </w:tcPr>
          <w:p w:rsidR="00760D7E" w:rsidRPr="001E72A9" w:rsidRDefault="00760D7E" w:rsidP="009D5FFF">
            <w:pPr>
              <w:jc w:val="both"/>
              <w:rPr>
                <w:rFonts w:cstheme="minorHAnsi"/>
                <w:b/>
              </w:rPr>
            </w:pPr>
            <w:r w:rsidRPr="001E72A9">
              <w:rPr>
                <w:rFonts w:cstheme="minorHAnsi"/>
                <w:b/>
              </w:rPr>
              <w:t>SUPERINTENDANT’S REPORT</w:t>
            </w:r>
          </w:p>
        </w:tc>
        <w:tc>
          <w:tcPr>
            <w:tcW w:w="538" w:type="dxa"/>
          </w:tcPr>
          <w:p w:rsidR="00760D7E" w:rsidRPr="00F1471D" w:rsidRDefault="00760D7E" w:rsidP="009D5FFF">
            <w:pPr>
              <w:jc w:val="both"/>
              <w:rPr>
                <w:rFonts w:cstheme="minorHAnsi"/>
                <w:b/>
              </w:rPr>
            </w:pPr>
            <w:r w:rsidRPr="00F1471D">
              <w:rPr>
                <w:rFonts w:cstheme="minorHAnsi"/>
                <w:b/>
              </w:rPr>
              <w:t>5.0</w:t>
            </w:r>
          </w:p>
        </w:tc>
        <w:tc>
          <w:tcPr>
            <w:tcW w:w="7920" w:type="dxa"/>
            <w:gridSpan w:val="2"/>
          </w:tcPr>
          <w:p w:rsidR="007C76CF" w:rsidRPr="00F1471D" w:rsidRDefault="003E1FBA" w:rsidP="009D5FFF">
            <w:pPr>
              <w:jc w:val="both"/>
              <w:rPr>
                <w:rFonts w:cstheme="minorHAnsi"/>
              </w:rPr>
            </w:pPr>
            <w:r w:rsidRPr="00F1471D">
              <w:rPr>
                <w:rFonts w:cstheme="minorHAnsi"/>
              </w:rPr>
              <w:t xml:space="preserve">Superintendent of Schools </w:t>
            </w:r>
            <w:r w:rsidR="00C9765A" w:rsidRPr="00F1471D">
              <w:rPr>
                <w:rFonts w:cstheme="minorHAnsi"/>
              </w:rPr>
              <w:t>Dr. Jones-Redmond</w:t>
            </w:r>
            <w:r w:rsidRPr="00F1471D">
              <w:rPr>
                <w:rFonts w:cstheme="minorHAnsi"/>
              </w:rPr>
              <w:t xml:space="preserve"> thanked the Board members for their attendance at the board meeting. </w:t>
            </w:r>
            <w:r w:rsidR="00C9765A" w:rsidRPr="00F1471D">
              <w:rPr>
                <w:rFonts w:cstheme="minorHAnsi"/>
              </w:rPr>
              <w:t>Dr. Jones-Redmond</w:t>
            </w:r>
            <w:r w:rsidRPr="00F1471D">
              <w:rPr>
                <w:rFonts w:cstheme="minorHAnsi"/>
              </w:rPr>
              <w:t xml:space="preserve"> then</w:t>
            </w:r>
            <w:r w:rsidR="00F417BF" w:rsidRPr="00F1471D">
              <w:rPr>
                <w:rFonts w:cstheme="minorHAnsi"/>
              </w:rPr>
              <w:t xml:space="preserve"> mentioned that </w:t>
            </w:r>
            <w:r w:rsidR="00F154F8" w:rsidRPr="00F1471D">
              <w:rPr>
                <w:rFonts w:cstheme="minorHAnsi"/>
              </w:rPr>
              <w:t>an Action Item is included in her report, which is</w:t>
            </w:r>
            <w:r w:rsidR="00F417BF" w:rsidRPr="00F1471D">
              <w:rPr>
                <w:rFonts w:cstheme="minorHAnsi"/>
              </w:rPr>
              <w:t xml:space="preserve"> 2020/2021 </w:t>
            </w:r>
            <w:r w:rsidR="00F154F8" w:rsidRPr="00F1471D">
              <w:rPr>
                <w:rFonts w:cstheme="minorHAnsi"/>
              </w:rPr>
              <w:t xml:space="preserve">proposed </w:t>
            </w:r>
            <w:r w:rsidR="00F417BF" w:rsidRPr="00F1471D">
              <w:rPr>
                <w:rFonts w:cstheme="minorHAnsi"/>
              </w:rPr>
              <w:t>Board of Education Meeting dates</w:t>
            </w:r>
            <w:r w:rsidR="00F154F8" w:rsidRPr="00F1471D">
              <w:rPr>
                <w:rFonts w:cstheme="minorHAnsi"/>
              </w:rPr>
              <w:t xml:space="preserve">. She asked to take a moment to look at the proposed dates for the motion. </w:t>
            </w:r>
            <w:r w:rsidR="00F417BF" w:rsidRPr="00F1471D">
              <w:rPr>
                <w:rFonts w:cstheme="minorHAnsi"/>
              </w:rPr>
              <w:t xml:space="preserve">She gave the board members the opportunity to look over the dates before Director Heidi Mueller started the motion to approve. </w:t>
            </w:r>
          </w:p>
          <w:p w:rsidR="00E94F6D" w:rsidRPr="00F1471D" w:rsidRDefault="00E94F6D" w:rsidP="009D5FFF">
            <w:pPr>
              <w:jc w:val="both"/>
              <w:rPr>
                <w:rFonts w:cstheme="minorHAnsi"/>
              </w:rPr>
            </w:pP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BOARD OF EDUCATION MEETING DATES FOR 2020 AND 2021</w:t>
            </w:r>
          </w:p>
          <w:p w:rsidR="001E72A9" w:rsidRPr="001E72A9" w:rsidRDefault="001E72A9" w:rsidP="001E72A9">
            <w:pPr>
              <w:rPr>
                <w:rFonts w:cstheme="minorHAnsi"/>
                <w:b/>
              </w:rPr>
            </w:pPr>
          </w:p>
        </w:tc>
        <w:tc>
          <w:tcPr>
            <w:tcW w:w="538" w:type="dxa"/>
          </w:tcPr>
          <w:p w:rsidR="00760D7E" w:rsidRPr="00F1471D" w:rsidRDefault="00760D7E" w:rsidP="009D5FFF">
            <w:pPr>
              <w:jc w:val="both"/>
              <w:rPr>
                <w:rFonts w:cstheme="minorHAnsi"/>
                <w:b/>
              </w:rPr>
            </w:pPr>
            <w:r w:rsidRPr="00F1471D">
              <w:rPr>
                <w:rFonts w:cstheme="minorHAnsi"/>
                <w:b/>
              </w:rPr>
              <w:t>5.1</w:t>
            </w:r>
          </w:p>
        </w:tc>
        <w:tc>
          <w:tcPr>
            <w:tcW w:w="7920" w:type="dxa"/>
            <w:gridSpan w:val="2"/>
          </w:tcPr>
          <w:p w:rsidR="007C76CF" w:rsidRPr="00F1471D" w:rsidRDefault="00E94F6D" w:rsidP="009D5FFF">
            <w:pPr>
              <w:jc w:val="both"/>
              <w:rPr>
                <w:rFonts w:cstheme="minorHAnsi"/>
              </w:rPr>
            </w:pPr>
            <w:r w:rsidRPr="00F1471D">
              <w:rPr>
                <w:rFonts w:cstheme="minorHAnsi"/>
              </w:rPr>
              <w:t>President Mueller motioned to move the approval of the Board of Education meeting dates for years 2020</w:t>
            </w:r>
            <w:r w:rsidR="009D5FFF" w:rsidRPr="00F1471D">
              <w:rPr>
                <w:rFonts w:cstheme="minorHAnsi"/>
              </w:rPr>
              <w:t>/</w:t>
            </w:r>
            <w:r w:rsidRPr="00F1471D">
              <w:rPr>
                <w:rFonts w:cstheme="minorHAnsi"/>
              </w:rPr>
              <w:t>2021. All</w:t>
            </w:r>
            <w:r w:rsidR="00F417BF" w:rsidRPr="00F1471D">
              <w:rPr>
                <w:rFonts w:cstheme="minorHAnsi"/>
              </w:rPr>
              <w:t xml:space="preserve"> </w:t>
            </w:r>
            <w:r w:rsidR="00CA6D41" w:rsidRPr="00F1471D">
              <w:rPr>
                <w:rFonts w:cstheme="minorHAnsi"/>
              </w:rPr>
              <w:t xml:space="preserve">members </w:t>
            </w:r>
            <w:r w:rsidR="00F417BF" w:rsidRPr="00F1471D">
              <w:rPr>
                <w:rFonts w:cstheme="minorHAnsi"/>
              </w:rPr>
              <w:t>were</w:t>
            </w:r>
            <w:r w:rsidRPr="00F1471D">
              <w:rPr>
                <w:rFonts w:cstheme="minorHAnsi"/>
              </w:rPr>
              <w:t xml:space="preserve"> in favor.</w:t>
            </w: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TEACHER RETENTION REPORT</w:t>
            </w:r>
          </w:p>
        </w:tc>
        <w:tc>
          <w:tcPr>
            <w:tcW w:w="538" w:type="dxa"/>
          </w:tcPr>
          <w:p w:rsidR="00760D7E" w:rsidRPr="00F1471D" w:rsidRDefault="00760D7E" w:rsidP="009D5FFF">
            <w:pPr>
              <w:jc w:val="both"/>
              <w:rPr>
                <w:rFonts w:cstheme="minorHAnsi"/>
                <w:b/>
              </w:rPr>
            </w:pPr>
            <w:r w:rsidRPr="00F1471D">
              <w:rPr>
                <w:rFonts w:cstheme="minorHAnsi"/>
                <w:b/>
              </w:rPr>
              <w:t>5.2</w:t>
            </w:r>
          </w:p>
        </w:tc>
        <w:tc>
          <w:tcPr>
            <w:tcW w:w="7920" w:type="dxa"/>
            <w:gridSpan w:val="2"/>
          </w:tcPr>
          <w:p w:rsidR="008E7A9C" w:rsidRDefault="00C50E26" w:rsidP="009D5FFF">
            <w:pPr>
              <w:jc w:val="both"/>
              <w:rPr>
                <w:rFonts w:cstheme="minorHAnsi"/>
              </w:rPr>
            </w:pPr>
            <w:r w:rsidRPr="00F1471D">
              <w:rPr>
                <w:rFonts w:cstheme="minorHAnsi"/>
              </w:rPr>
              <w:t>P</w:t>
            </w:r>
            <w:r w:rsidR="00E1654E" w:rsidRPr="00F1471D">
              <w:rPr>
                <w:rFonts w:cstheme="minorHAnsi"/>
              </w:rPr>
              <w:t xml:space="preserve">er </w:t>
            </w:r>
            <w:r w:rsidR="00EA0764" w:rsidRPr="00F1471D">
              <w:rPr>
                <w:rFonts w:cstheme="minorHAnsi"/>
              </w:rPr>
              <w:t>Dr. Jones-</w:t>
            </w:r>
            <w:r w:rsidR="00F154F8" w:rsidRPr="00F1471D">
              <w:rPr>
                <w:rFonts w:cstheme="minorHAnsi"/>
              </w:rPr>
              <w:t>Redmond, the</w:t>
            </w:r>
            <w:r w:rsidR="008E7A9C" w:rsidRPr="00F1471D">
              <w:rPr>
                <w:rFonts w:cstheme="minorHAnsi"/>
              </w:rPr>
              <w:t xml:space="preserve"> number of teachers employed as of September 2019 has improved.  There is</w:t>
            </w:r>
            <w:r w:rsidR="00F154F8" w:rsidRPr="00F1471D">
              <w:rPr>
                <w:rFonts w:cstheme="minorHAnsi"/>
              </w:rPr>
              <w:t xml:space="preserve"> a</w:t>
            </w:r>
            <w:r w:rsidR="008E7A9C" w:rsidRPr="00F1471D">
              <w:rPr>
                <w:rFonts w:cstheme="minorHAnsi"/>
              </w:rPr>
              <w:t xml:space="preserve"> less</w:t>
            </w:r>
            <w:r w:rsidR="00F154F8" w:rsidRPr="00F1471D">
              <w:rPr>
                <w:rFonts w:cstheme="minorHAnsi"/>
              </w:rPr>
              <w:t xml:space="preserve"> of an</w:t>
            </w:r>
            <w:r w:rsidR="008E7A9C" w:rsidRPr="00F1471D">
              <w:rPr>
                <w:rFonts w:cstheme="minorHAnsi"/>
              </w:rPr>
              <w:t xml:space="preserve"> exodus of teachers leaving.</w:t>
            </w:r>
            <w:r w:rsidR="00F154F8" w:rsidRPr="00F1471D">
              <w:rPr>
                <w:rFonts w:cstheme="minorHAnsi"/>
              </w:rPr>
              <w:t xml:space="preserve"> As she showed us from the data reports in the Board of Education Packet, she explained that</w:t>
            </w:r>
            <w:r w:rsidR="008E7A9C" w:rsidRPr="00F1471D">
              <w:rPr>
                <w:rFonts w:cstheme="minorHAnsi"/>
              </w:rPr>
              <w:t xml:space="preserve"> </w:t>
            </w:r>
            <w:r w:rsidR="00F154F8" w:rsidRPr="00F1471D">
              <w:rPr>
                <w:rFonts w:cstheme="minorHAnsi"/>
              </w:rPr>
              <w:t>i</w:t>
            </w:r>
            <w:r w:rsidR="008E7A9C" w:rsidRPr="00F1471D">
              <w:rPr>
                <w:rFonts w:cstheme="minorHAnsi"/>
              </w:rPr>
              <w:t xml:space="preserve">n the school year of 2016-2017 a total </w:t>
            </w:r>
            <w:r w:rsidR="00F154F8" w:rsidRPr="00F1471D">
              <w:rPr>
                <w:rFonts w:cstheme="minorHAnsi"/>
              </w:rPr>
              <w:t xml:space="preserve">net </w:t>
            </w:r>
            <w:r w:rsidR="008E7A9C" w:rsidRPr="00F1471D">
              <w:rPr>
                <w:rFonts w:cstheme="minorHAnsi"/>
              </w:rPr>
              <w:t>of 8 teachers left. Then for the school year 2017-2018</w:t>
            </w:r>
            <w:r w:rsidR="00F154F8" w:rsidRPr="00F1471D">
              <w:rPr>
                <w:rFonts w:cstheme="minorHAnsi"/>
              </w:rPr>
              <w:t>, it improved,</w:t>
            </w:r>
            <w:r w:rsidR="008E7A9C" w:rsidRPr="00F1471D">
              <w:rPr>
                <w:rFonts w:cstheme="minorHAnsi"/>
              </w:rPr>
              <w:t xml:space="preserve"> 1 </w:t>
            </w:r>
            <w:r w:rsidR="00F154F8" w:rsidRPr="00F1471D">
              <w:rPr>
                <w:rFonts w:cstheme="minorHAnsi"/>
              </w:rPr>
              <w:t>teacher</w:t>
            </w:r>
            <w:r w:rsidR="008E7A9C" w:rsidRPr="00F1471D">
              <w:rPr>
                <w:rFonts w:cstheme="minorHAnsi"/>
              </w:rPr>
              <w:t xml:space="preserve"> left.  For the school year 2018-2019 we had a gain of 7 school teachers.  The goal is to recruit and retain teachers.</w:t>
            </w:r>
            <w:r w:rsidR="00F154F8" w:rsidRPr="00F1471D">
              <w:rPr>
                <w:rFonts w:cstheme="minorHAnsi"/>
              </w:rPr>
              <w:t xml:space="preserve"> This has improved because we have worked together as a team and made the atmosphere as conducive to learning and supporting resource-rich activities for staff and our youth, which is paying off.  </w:t>
            </w:r>
            <w:r w:rsidR="008E7A9C" w:rsidRPr="00F1471D">
              <w:rPr>
                <w:rFonts w:cstheme="minorHAnsi"/>
              </w:rPr>
              <w:t xml:space="preserve"> Relationship building helps increase the numbers</w:t>
            </w:r>
            <w:r w:rsidR="00F154F8" w:rsidRPr="00F1471D">
              <w:rPr>
                <w:rFonts w:cstheme="minorHAnsi"/>
              </w:rPr>
              <w:t xml:space="preserve">. </w:t>
            </w:r>
          </w:p>
          <w:p w:rsidR="006F22E6" w:rsidRPr="00F1471D" w:rsidRDefault="006F22E6" w:rsidP="009D5FFF">
            <w:pPr>
              <w:jc w:val="both"/>
              <w:rPr>
                <w:rFonts w:cstheme="minorHAnsi"/>
              </w:rPr>
            </w:pPr>
          </w:p>
          <w:p w:rsidR="00AF53A8" w:rsidRPr="00F1471D" w:rsidRDefault="008E7A9C" w:rsidP="009D5FFF">
            <w:pPr>
              <w:jc w:val="both"/>
              <w:rPr>
                <w:rFonts w:cstheme="minorHAnsi"/>
              </w:rPr>
            </w:pPr>
            <w:r w:rsidRPr="00F1471D">
              <w:rPr>
                <w:rFonts w:cstheme="minorHAnsi"/>
              </w:rPr>
              <w:t xml:space="preserve">Dr. Jones-Redmond </w:t>
            </w:r>
            <w:r w:rsidR="00CA6D41" w:rsidRPr="00F1471D">
              <w:rPr>
                <w:rFonts w:cstheme="minorHAnsi"/>
              </w:rPr>
              <w:t xml:space="preserve">also </w:t>
            </w:r>
            <w:r w:rsidRPr="00F1471D">
              <w:rPr>
                <w:rFonts w:cstheme="minorHAnsi"/>
              </w:rPr>
              <w:t xml:space="preserve">stated that she </w:t>
            </w:r>
            <w:r w:rsidR="00CA6D41" w:rsidRPr="00F1471D">
              <w:rPr>
                <w:rFonts w:cstheme="minorHAnsi"/>
              </w:rPr>
              <w:t>had</w:t>
            </w:r>
            <w:r w:rsidRPr="00F1471D">
              <w:rPr>
                <w:rFonts w:cstheme="minorHAnsi"/>
              </w:rPr>
              <w:t xml:space="preserve"> a meeting </w:t>
            </w:r>
            <w:r w:rsidR="00CA6D41" w:rsidRPr="00F1471D">
              <w:rPr>
                <w:rFonts w:cstheme="minorHAnsi"/>
              </w:rPr>
              <w:t>about</w:t>
            </w:r>
            <w:r w:rsidRPr="00F1471D">
              <w:rPr>
                <w:rFonts w:cstheme="minorHAnsi"/>
              </w:rPr>
              <w:t xml:space="preserve"> school staffing every other week</w:t>
            </w:r>
            <w:r w:rsidR="00CD334F" w:rsidRPr="00F1471D">
              <w:rPr>
                <w:rFonts w:cstheme="minorHAnsi"/>
              </w:rPr>
              <w:t xml:space="preserve"> with all the HR representatives</w:t>
            </w:r>
            <w:r w:rsidR="006F22E6">
              <w:rPr>
                <w:rFonts w:cstheme="minorHAnsi"/>
              </w:rPr>
              <w:t xml:space="preserve">. Meeting were held weekly and are now scheduled monthly due to better staffing. </w:t>
            </w:r>
            <w:r w:rsidR="00CD334F" w:rsidRPr="00F1471D">
              <w:rPr>
                <w:rFonts w:cstheme="minorHAnsi"/>
              </w:rPr>
              <w:t>Our Chief of Staff attends the call too.</w:t>
            </w:r>
            <w:r w:rsidRPr="00F1471D">
              <w:rPr>
                <w:rFonts w:cstheme="minorHAnsi"/>
              </w:rPr>
              <w:t xml:space="preserve">  </w:t>
            </w:r>
            <w:r w:rsidR="009E1CCA" w:rsidRPr="00F1471D">
              <w:rPr>
                <w:rFonts w:cstheme="minorHAnsi"/>
              </w:rPr>
              <w:t>We look at retirements, transfer out within the state and total resignations.</w:t>
            </w:r>
            <w:r w:rsidR="00AF53A8" w:rsidRPr="00F1471D">
              <w:rPr>
                <w:rFonts w:cstheme="minorHAnsi"/>
              </w:rPr>
              <w:t xml:space="preserve">  </w:t>
            </w:r>
          </w:p>
          <w:p w:rsidR="00AF53A8" w:rsidRPr="00F1471D" w:rsidRDefault="00AF53A8" w:rsidP="009D5FFF">
            <w:pPr>
              <w:jc w:val="both"/>
              <w:rPr>
                <w:rFonts w:cstheme="minorHAnsi"/>
              </w:rPr>
            </w:pPr>
          </w:p>
          <w:p w:rsidR="00C50E26" w:rsidRPr="00F1471D" w:rsidRDefault="0003731F" w:rsidP="009D5FFF">
            <w:pPr>
              <w:jc w:val="both"/>
              <w:rPr>
                <w:rFonts w:cstheme="minorHAnsi"/>
              </w:rPr>
            </w:pPr>
            <w:r w:rsidRPr="00F1471D">
              <w:rPr>
                <w:rFonts w:cstheme="minorHAnsi"/>
              </w:rPr>
              <w:t xml:space="preserve">It was stated by Director Mueller that </w:t>
            </w:r>
            <w:r w:rsidR="009E1CCA" w:rsidRPr="00F1471D">
              <w:rPr>
                <w:rFonts w:cstheme="minorHAnsi"/>
              </w:rPr>
              <w:t xml:space="preserve">this has to do with </w:t>
            </w:r>
            <w:r w:rsidR="00CA6D41" w:rsidRPr="00F1471D">
              <w:rPr>
                <w:rFonts w:cstheme="minorHAnsi"/>
              </w:rPr>
              <w:t>all</w:t>
            </w:r>
            <w:r w:rsidR="009E1CCA" w:rsidRPr="00F1471D">
              <w:rPr>
                <w:rFonts w:cstheme="minorHAnsi"/>
              </w:rPr>
              <w:t xml:space="preserve"> the</w:t>
            </w:r>
            <w:r w:rsidRPr="00F1471D">
              <w:rPr>
                <w:rFonts w:cstheme="minorHAnsi"/>
              </w:rPr>
              <w:t xml:space="preserve"> professional development efforts that Dr. Jones-Redmond, Dr. Dunbar, Dr. Bethel-Leitschuh, and Mr. Johnson</w:t>
            </w:r>
            <w:r w:rsidR="009E1CCA" w:rsidRPr="00F1471D">
              <w:rPr>
                <w:rFonts w:cstheme="minorHAnsi"/>
              </w:rPr>
              <w:t xml:space="preserve"> have spent to do this. There has been so much time put into</w:t>
            </w:r>
            <w:r w:rsidRPr="00F1471D">
              <w:rPr>
                <w:rFonts w:cstheme="minorHAnsi"/>
              </w:rPr>
              <w:t xml:space="preserve"> training</w:t>
            </w:r>
            <w:r w:rsidR="009E1CCA" w:rsidRPr="00F1471D">
              <w:rPr>
                <w:rFonts w:cstheme="minorHAnsi"/>
              </w:rPr>
              <w:t xml:space="preserve">, to building collaboration </w:t>
            </w:r>
            <w:r w:rsidR="00C552F5" w:rsidRPr="00F1471D">
              <w:rPr>
                <w:rFonts w:cstheme="minorHAnsi"/>
              </w:rPr>
              <w:t xml:space="preserve">to team and leadership </w:t>
            </w:r>
            <w:r w:rsidRPr="00F1471D">
              <w:rPr>
                <w:rFonts w:cstheme="minorHAnsi"/>
              </w:rPr>
              <w:t>skills</w:t>
            </w:r>
            <w:r w:rsidR="00C552F5" w:rsidRPr="00F1471D">
              <w:rPr>
                <w:rFonts w:cstheme="minorHAnsi"/>
              </w:rPr>
              <w:t>. N</w:t>
            </w:r>
            <w:r w:rsidRPr="00F1471D">
              <w:rPr>
                <w:rFonts w:cstheme="minorHAnsi"/>
              </w:rPr>
              <w:t xml:space="preserve">ow we can see how things used to be and how they have changed through </w:t>
            </w:r>
            <w:r w:rsidR="00C552F5" w:rsidRPr="00F1471D">
              <w:rPr>
                <w:rFonts w:cstheme="minorHAnsi"/>
              </w:rPr>
              <w:t xml:space="preserve">communication, </w:t>
            </w:r>
            <w:r w:rsidRPr="00F1471D">
              <w:rPr>
                <w:rFonts w:cstheme="minorHAnsi"/>
              </w:rPr>
              <w:t xml:space="preserve">coaching and relationship building. </w:t>
            </w:r>
            <w:r w:rsidR="00C552F5" w:rsidRPr="00F1471D">
              <w:rPr>
                <w:rFonts w:cstheme="minorHAnsi"/>
              </w:rPr>
              <w:t xml:space="preserve">She stated that the thing that is keeping people together is all that effort that was poured into professional development.  </w:t>
            </w:r>
            <w:r w:rsidRPr="00F1471D">
              <w:rPr>
                <w:rFonts w:cstheme="minorHAnsi"/>
              </w:rPr>
              <w:t xml:space="preserve">Per Dr. Jones-Redmond, we are giving teachers </w:t>
            </w:r>
            <w:r w:rsidR="00C552F5" w:rsidRPr="00F1471D">
              <w:rPr>
                <w:rFonts w:cstheme="minorHAnsi"/>
              </w:rPr>
              <w:t xml:space="preserve">more of </w:t>
            </w:r>
            <w:r w:rsidRPr="00F1471D">
              <w:rPr>
                <w:rFonts w:cstheme="minorHAnsi"/>
              </w:rPr>
              <w:t xml:space="preserve">a </w:t>
            </w:r>
            <w:r w:rsidR="00C552F5" w:rsidRPr="00F1471D">
              <w:rPr>
                <w:rFonts w:cstheme="minorHAnsi"/>
              </w:rPr>
              <w:t>voice as far as the Curriculum Coun</w:t>
            </w:r>
            <w:r w:rsidR="006F22E6">
              <w:rPr>
                <w:rFonts w:cstheme="minorHAnsi"/>
              </w:rPr>
              <w:t xml:space="preserve">cil </w:t>
            </w:r>
            <w:r w:rsidR="00C552F5" w:rsidRPr="00F1471D">
              <w:rPr>
                <w:rFonts w:cstheme="minorHAnsi"/>
              </w:rPr>
              <w:t xml:space="preserve">because they are leading our processes through our power-sharing </w:t>
            </w:r>
            <w:r w:rsidRPr="00F1471D">
              <w:rPr>
                <w:rFonts w:cstheme="minorHAnsi"/>
              </w:rPr>
              <w:t xml:space="preserve">and letting them be </w:t>
            </w:r>
            <w:r w:rsidR="00C552F5" w:rsidRPr="00F1471D">
              <w:rPr>
                <w:rFonts w:cstheme="minorHAnsi"/>
              </w:rPr>
              <w:t xml:space="preserve">the </w:t>
            </w:r>
            <w:r w:rsidRPr="00F1471D">
              <w:rPr>
                <w:rFonts w:cstheme="minorHAnsi"/>
              </w:rPr>
              <w:t>leaders.  Dr. Jones-Redmond, Dr. Dunbar, Dr. Bethel-Leitschuh, and Mr. Johnson are</w:t>
            </w:r>
            <w:r w:rsidR="00C552F5" w:rsidRPr="00F1471D">
              <w:rPr>
                <w:rFonts w:cstheme="minorHAnsi"/>
              </w:rPr>
              <w:t xml:space="preserve"> very visible at the facilities by</w:t>
            </w:r>
            <w:r w:rsidRPr="00F1471D">
              <w:rPr>
                <w:rFonts w:cstheme="minorHAnsi"/>
              </w:rPr>
              <w:t xml:space="preserve"> visiting the facilities</w:t>
            </w:r>
            <w:r w:rsidR="006F22E6">
              <w:rPr>
                <w:rFonts w:cstheme="minorHAnsi"/>
              </w:rPr>
              <w:t xml:space="preserve">. </w:t>
            </w:r>
            <w:r w:rsidRPr="00F1471D">
              <w:rPr>
                <w:rFonts w:cstheme="minorHAnsi"/>
              </w:rPr>
              <w:t xml:space="preserve"> </w:t>
            </w:r>
          </w:p>
          <w:p w:rsidR="007A338C" w:rsidRPr="00F1471D" w:rsidRDefault="007A338C" w:rsidP="009D5FFF">
            <w:pPr>
              <w:jc w:val="both"/>
              <w:rPr>
                <w:rFonts w:cstheme="minorHAnsi"/>
              </w:rPr>
            </w:pP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DISTRICT ACT/SAT UPDATES</w:t>
            </w:r>
          </w:p>
        </w:tc>
        <w:tc>
          <w:tcPr>
            <w:tcW w:w="538" w:type="dxa"/>
          </w:tcPr>
          <w:p w:rsidR="00760D7E" w:rsidRPr="00F1471D" w:rsidRDefault="000305FD" w:rsidP="009D5FFF">
            <w:pPr>
              <w:jc w:val="both"/>
              <w:rPr>
                <w:rFonts w:cstheme="minorHAnsi"/>
                <w:b/>
              </w:rPr>
            </w:pPr>
            <w:r w:rsidRPr="00F1471D">
              <w:rPr>
                <w:rFonts w:cstheme="minorHAnsi"/>
                <w:b/>
              </w:rPr>
              <w:t>5.3</w:t>
            </w:r>
          </w:p>
        </w:tc>
        <w:tc>
          <w:tcPr>
            <w:tcW w:w="7920" w:type="dxa"/>
            <w:gridSpan w:val="2"/>
          </w:tcPr>
          <w:p w:rsidR="005A2F6F" w:rsidRPr="00F1471D" w:rsidRDefault="004E6F34" w:rsidP="009D5FFF">
            <w:pPr>
              <w:jc w:val="both"/>
              <w:rPr>
                <w:rFonts w:cstheme="minorHAnsi"/>
              </w:rPr>
            </w:pPr>
            <w:r w:rsidRPr="00F1471D">
              <w:rPr>
                <w:rFonts w:cstheme="minorHAnsi"/>
              </w:rPr>
              <w:t xml:space="preserve">Per Dr. Dunbar, as a District we are most proud of, under the direction of the Director and the Superintendent </w:t>
            </w:r>
            <w:r w:rsidR="00BB39EF" w:rsidRPr="00F1471D">
              <w:rPr>
                <w:rFonts w:cstheme="minorHAnsi"/>
              </w:rPr>
              <w:t>for giving us full support and kind of leaning in and thinking outside the box, is that right now we are now engaging in the Illinois State Report Card.</w:t>
            </w:r>
            <w:r w:rsidR="00E2753D" w:rsidRPr="00F1471D">
              <w:rPr>
                <w:rFonts w:cstheme="minorHAnsi"/>
              </w:rPr>
              <w:t xml:space="preserve"> Now we are listed on the state report card, which is a good thing</w:t>
            </w:r>
            <w:r w:rsidR="006F22E6">
              <w:rPr>
                <w:rFonts w:cstheme="minorHAnsi"/>
              </w:rPr>
              <w:t xml:space="preserve">. </w:t>
            </w:r>
            <w:r w:rsidR="00E2753D" w:rsidRPr="00F1471D">
              <w:rPr>
                <w:rFonts w:cstheme="minorHAnsi"/>
              </w:rPr>
              <w:t xml:space="preserve">One of the benefits that this gives us is that we are </w:t>
            </w:r>
            <w:proofErr w:type="gramStart"/>
            <w:r w:rsidR="00E2753D" w:rsidRPr="00F1471D">
              <w:rPr>
                <w:rFonts w:cstheme="minorHAnsi"/>
              </w:rPr>
              <w:t>opening up</w:t>
            </w:r>
            <w:proofErr w:type="gramEnd"/>
            <w:r w:rsidR="00E2753D" w:rsidRPr="00F1471D">
              <w:rPr>
                <w:rFonts w:cstheme="minorHAnsi"/>
              </w:rPr>
              <w:t xml:space="preserve"> and making it known that we are a real School District and people are starting to notice and hold us accountable</w:t>
            </w:r>
            <w:r w:rsidR="00993806" w:rsidRPr="00F1471D">
              <w:rPr>
                <w:rFonts w:cstheme="minorHAnsi"/>
              </w:rPr>
              <w:t>.  ISBE is focusing on us and giving us the support and the resources</w:t>
            </w:r>
            <w:r w:rsidR="004A16C9" w:rsidRPr="00F1471D">
              <w:rPr>
                <w:rFonts w:cstheme="minorHAnsi"/>
              </w:rPr>
              <w:t xml:space="preserve"> that we need</w:t>
            </w:r>
            <w:r w:rsidR="006F22E6">
              <w:rPr>
                <w:rFonts w:cstheme="minorHAnsi"/>
              </w:rPr>
              <w:t xml:space="preserve">. </w:t>
            </w:r>
            <w:r w:rsidR="004A16C9" w:rsidRPr="00F1471D">
              <w:rPr>
                <w:rFonts w:cstheme="minorHAnsi"/>
              </w:rPr>
              <w:t xml:space="preserve"> </w:t>
            </w:r>
          </w:p>
          <w:p w:rsidR="006F5C5E" w:rsidRPr="00F1471D" w:rsidRDefault="006F5C5E" w:rsidP="006F22E6">
            <w:pPr>
              <w:jc w:val="both"/>
              <w:rPr>
                <w:rFonts w:cstheme="minorHAnsi"/>
              </w:rPr>
            </w:pPr>
          </w:p>
        </w:tc>
      </w:tr>
      <w:tr w:rsidR="00760D7E" w:rsidRPr="00F1471D" w:rsidTr="00111831">
        <w:trPr>
          <w:trHeight w:val="900"/>
        </w:trPr>
        <w:tc>
          <w:tcPr>
            <w:tcW w:w="2432" w:type="dxa"/>
          </w:tcPr>
          <w:p w:rsidR="00760D7E" w:rsidRPr="001E72A9" w:rsidRDefault="000305FD" w:rsidP="009D5FFF">
            <w:pPr>
              <w:jc w:val="both"/>
              <w:rPr>
                <w:rFonts w:cstheme="minorHAnsi"/>
                <w:b/>
              </w:rPr>
            </w:pPr>
            <w:r w:rsidRPr="001E72A9">
              <w:rPr>
                <w:rFonts w:cstheme="minorHAnsi"/>
                <w:b/>
              </w:rPr>
              <w:t>ADMINISTRATOR RETREAT</w:t>
            </w:r>
          </w:p>
        </w:tc>
        <w:tc>
          <w:tcPr>
            <w:tcW w:w="538" w:type="dxa"/>
          </w:tcPr>
          <w:p w:rsidR="00760D7E" w:rsidRPr="00F1471D" w:rsidRDefault="00760D7E" w:rsidP="009D5FFF">
            <w:pPr>
              <w:jc w:val="both"/>
              <w:rPr>
                <w:rFonts w:cstheme="minorHAnsi"/>
                <w:b/>
              </w:rPr>
            </w:pPr>
            <w:r w:rsidRPr="00F1471D">
              <w:rPr>
                <w:rFonts w:cstheme="minorHAnsi"/>
                <w:b/>
              </w:rPr>
              <w:t>5.4</w:t>
            </w:r>
          </w:p>
        </w:tc>
        <w:tc>
          <w:tcPr>
            <w:tcW w:w="7920" w:type="dxa"/>
            <w:gridSpan w:val="2"/>
          </w:tcPr>
          <w:p w:rsidR="00C77E1E" w:rsidRDefault="000C77B4" w:rsidP="009D5FFF">
            <w:pPr>
              <w:jc w:val="both"/>
              <w:rPr>
                <w:rFonts w:cstheme="minorHAnsi"/>
              </w:rPr>
            </w:pPr>
            <w:r w:rsidRPr="00F1471D">
              <w:rPr>
                <w:rFonts w:cstheme="minorHAnsi"/>
              </w:rPr>
              <w:t xml:space="preserve">On </w:t>
            </w:r>
            <w:r w:rsidR="00C552F5" w:rsidRPr="00F1471D">
              <w:rPr>
                <w:rFonts w:cstheme="minorHAnsi"/>
              </w:rPr>
              <w:t>October 15</w:t>
            </w:r>
            <w:r w:rsidR="00C77E1E">
              <w:rPr>
                <w:rFonts w:cstheme="minorHAnsi"/>
              </w:rPr>
              <w:t>-</w:t>
            </w:r>
            <w:r w:rsidR="00C552F5" w:rsidRPr="00F1471D">
              <w:rPr>
                <w:rFonts w:cstheme="minorHAnsi"/>
              </w:rPr>
              <w:t>16</w:t>
            </w:r>
            <w:r w:rsidR="00C77E1E">
              <w:rPr>
                <w:rFonts w:cstheme="minorHAnsi"/>
              </w:rPr>
              <w:t>, 2019,</w:t>
            </w:r>
            <w:r w:rsidRPr="00F1471D">
              <w:rPr>
                <w:rFonts w:cstheme="minorHAnsi"/>
              </w:rPr>
              <w:t xml:space="preserve"> the</w:t>
            </w:r>
            <w:r w:rsidR="00C552F5" w:rsidRPr="00F1471D">
              <w:rPr>
                <w:rFonts w:cstheme="minorHAnsi"/>
              </w:rPr>
              <w:t xml:space="preserve"> Administrator Retreat in Springfield</w:t>
            </w:r>
            <w:r w:rsidRPr="00F1471D">
              <w:rPr>
                <w:rFonts w:cstheme="minorHAnsi"/>
              </w:rPr>
              <w:t xml:space="preserve"> took place</w:t>
            </w:r>
            <w:r w:rsidR="00C552F5" w:rsidRPr="00F1471D">
              <w:rPr>
                <w:rFonts w:cstheme="minorHAnsi"/>
              </w:rPr>
              <w:t xml:space="preserve"> in anticipation </w:t>
            </w:r>
            <w:r w:rsidRPr="00F1471D">
              <w:rPr>
                <w:rFonts w:cstheme="minorHAnsi"/>
              </w:rPr>
              <w:t xml:space="preserve">and in </w:t>
            </w:r>
            <w:r w:rsidR="00C552F5" w:rsidRPr="00F1471D">
              <w:rPr>
                <w:rFonts w:cstheme="minorHAnsi"/>
              </w:rPr>
              <w:t xml:space="preserve">preparation for the All-Staff Retreat. </w:t>
            </w:r>
            <w:r w:rsidRPr="00F1471D">
              <w:rPr>
                <w:rFonts w:cstheme="minorHAnsi"/>
              </w:rPr>
              <w:t>DJJ Administrators</w:t>
            </w:r>
            <w:r w:rsidR="00C552F5" w:rsidRPr="00F1471D">
              <w:rPr>
                <w:rFonts w:cstheme="minorHAnsi"/>
              </w:rPr>
              <w:t xml:space="preserve"> got together as a team with David Fischer, our facilitator, </w:t>
            </w:r>
            <w:r w:rsidRPr="00F1471D">
              <w:rPr>
                <w:rFonts w:cstheme="minorHAnsi"/>
              </w:rPr>
              <w:t xml:space="preserve">and </w:t>
            </w:r>
            <w:r w:rsidR="009D5FFF" w:rsidRPr="00F1471D">
              <w:rPr>
                <w:rFonts w:cstheme="minorHAnsi"/>
              </w:rPr>
              <w:t>were</w:t>
            </w:r>
            <w:r w:rsidR="00C552F5" w:rsidRPr="00F1471D">
              <w:rPr>
                <w:rFonts w:cstheme="minorHAnsi"/>
              </w:rPr>
              <w:t xml:space="preserve"> </w:t>
            </w:r>
            <w:r w:rsidR="00C77E1E">
              <w:rPr>
                <w:rFonts w:cstheme="minorHAnsi"/>
              </w:rPr>
              <w:t xml:space="preserve">trained </w:t>
            </w:r>
            <w:r w:rsidR="00C552F5" w:rsidRPr="00F1471D">
              <w:rPr>
                <w:rFonts w:cstheme="minorHAnsi"/>
              </w:rPr>
              <w:t xml:space="preserve">on how to create </w:t>
            </w:r>
            <w:r w:rsidR="00C77E1E">
              <w:rPr>
                <w:rFonts w:cstheme="minorHAnsi"/>
              </w:rPr>
              <w:t>a</w:t>
            </w:r>
            <w:r w:rsidR="00C552F5" w:rsidRPr="00F1471D">
              <w:rPr>
                <w:rFonts w:cstheme="minorHAnsi"/>
              </w:rPr>
              <w:t xml:space="preserve"> </w:t>
            </w:r>
            <w:r w:rsidR="00C77E1E">
              <w:rPr>
                <w:rFonts w:cstheme="minorHAnsi"/>
              </w:rPr>
              <w:t>t</w:t>
            </w:r>
            <w:r w:rsidR="00C552F5" w:rsidRPr="00F1471D">
              <w:rPr>
                <w:rFonts w:cstheme="minorHAnsi"/>
              </w:rPr>
              <w:t>rauma-informed environment. Dr. David Fischer is working on a “Toolkit” and working with the school staff, counselors, teachers, and principals so that each school is individually helped in accordance to its own needs in creating trauma-informed environments</w:t>
            </w:r>
            <w:r w:rsidR="00C77E1E">
              <w:rPr>
                <w:rFonts w:cstheme="minorHAnsi"/>
              </w:rPr>
              <w:t xml:space="preserve">. </w:t>
            </w:r>
          </w:p>
          <w:p w:rsidR="00C77E1E" w:rsidRDefault="00C77E1E" w:rsidP="009D5FFF">
            <w:pPr>
              <w:jc w:val="both"/>
              <w:rPr>
                <w:rFonts w:cstheme="minorHAnsi"/>
              </w:rPr>
            </w:pPr>
          </w:p>
          <w:p w:rsidR="009042A8" w:rsidRDefault="009042A8" w:rsidP="009D5FFF">
            <w:pPr>
              <w:jc w:val="both"/>
              <w:rPr>
                <w:rFonts w:cstheme="minorHAnsi"/>
              </w:rPr>
            </w:pPr>
          </w:p>
          <w:p w:rsidR="009042A8" w:rsidRDefault="009042A8" w:rsidP="009D5FFF">
            <w:pPr>
              <w:jc w:val="both"/>
              <w:rPr>
                <w:rFonts w:cstheme="minorHAnsi"/>
              </w:rPr>
            </w:pPr>
          </w:p>
          <w:p w:rsidR="009042A8" w:rsidRDefault="009042A8" w:rsidP="009D5FFF">
            <w:pPr>
              <w:jc w:val="both"/>
              <w:rPr>
                <w:rFonts w:cstheme="minorHAnsi"/>
              </w:rPr>
            </w:pPr>
          </w:p>
          <w:p w:rsidR="009042A8" w:rsidRDefault="009042A8" w:rsidP="009D5FFF">
            <w:pPr>
              <w:jc w:val="both"/>
              <w:rPr>
                <w:rFonts w:cstheme="minorHAnsi"/>
              </w:rPr>
            </w:pPr>
          </w:p>
          <w:p w:rsidR="009042A8" w:rsidRDefault="009042A8" w:rsidP="009D5FFF">
            <w:pPr>
              <w:jc w:val="both"/>
              <w:rPr>
                <w:rFonts w:cstheme="minorHAnsi"/>
              </w:rPr>
            </w:pPr>
          </w:p>
          <w:p w:rsidR="009042A8" w:rsidRDefault="009042A8" w:rsidP="009D5FFF">
            <w:pPr>
              <w:jc w:val="both"/>
              <w:rPr>
                <w:rFonts w:cstheme="minorHAnsi"/>
              </w:rPr>
            </w:pPr>
          </w:p>
          <w:p w:rsidR="007C76CF" w:rsidRPr="00F1471D" w:rsidRDefault="000C77B4" w:rsidP="009D5FFF">
            <w:pPr>
              <w:jc w:val="both"/>
              <w:rPr>
                <w:rFonts w:cstheme="minorHAnsi"/>
              </w:rPr>
            </w:pPr>
            <w:r w:rsidRPr="00F1471D">
              <w:rPr>
                <w:rFonts w:cstheme="minorHAnsi"/>
              </w:rPr>
              <w:t>A</w:t>
            </w:r>
            <w:r w:rsidR="00C552F5" w:rsidRPr="00F1471D">
              <w:rPr>
                <w:rFonts w:cstheme="minorHAnsi"/>
              </w:rPr>
              <w:t>n agenda</w:t>
            </w:r>
            <w:r w:rsidRPr="00F1471D">
              <w:rPr>
                <w:rFonts w:cstheme="minorHAnsi"/>
              </w:rPr>
              <w:t xml:space="preserve"> was developed together</w:t>
            </w:r>
            <w:r w:rsidR="002359CC" w:rsidRPr="00F1471D">
              <w:rPr>
                <w:rFonts w:cstheme="minorHAnsi"/>
              </w:rPr>
              <w:t xml:space="preserve">, which was good </w:t>
            </w:r>
            <w:r w:rsidR="007345A7">
              <w:rPr>
                <w:rFonts w:cstheme="minorHAnsi"/>
              </w:rPr>
              <w:t>for</w:t>
            </w:r>
            <w:r w:rsidR="002359CC" w:rsidRPr="00F1471D">
              <w:rPr>
                <w:rFonts w:cstheme="minorHAnsi"/>
              </w:rPr>
              <w:t xml:space="preserve"> all</w:t>
            </w:r>
            <w:r w:rsidR="007345A7">
              <w:rPr>
                <w:rFonts w:cstheme="minorHAnsi"/>
              </w:rPr>
              <w:t xml:space="preserve"> to</w:t>
            </w:r>
            <w:r w:rsidR="002359CC" w:rsidRPr="00F1471D">
              <w:rPr>
                <w:rFonts w:cstheme="minorHAnsi"/>
              </w:rPr>
              <w:t xml:space="preserve"> be on the same level at the All-Staff </w:t>
            </w:r>
            <w:r w:rsidR="00C77E1E">
              <w:rPr>
                <w:rFonts w:cstheme="minorHAnsi"/>
              </w:rPr>
              <w:t>M</w:t>
            </w:r>
            <w:r w:rsidR="002359CC" w:rsidRPr="00F1471D">
              <w:rPr>
                <w:rFonts w:cstheme="minorHAnsi"/>
              </w:rPr>
              <w:t>eeting</w:t>
            </w:r>
            <w:r w:rsidR="00C552F5" w:rsidRPr="00F1471D">
              <w:rPr>
                <w:rFonts w:cstheme="minorHAnsi"/>
              </w:rPr>
              <w:t>.  Each school developed their own toolkits, they made up a superhero and a chant or song.  There is improvement on recruiting as well as on retaining staff by having relationships with them. This is partly the reason for the All-Staff Meeting, so that we can all be together and build relationships with each other.</w:t>
            </w:r>
            <w:r w:rsidR="002359CC" w:rsidRPr="00F1471D">
              <w:rPr>
                <w:rFonts w:cstheme="minorHAnsi"/>
              </w:rPr>
              <w:t xml:space="preserve"> </w:t>
            </w:r>
            <w:r w:rsidRPr="00F1471D">
              <w:rPr>
                <w:rFonts w:cstheme="minorHAnsi"/>
              </w:rPr>
              <w:t xml:space="preserve">We want staff to know we support them, because they support our youth and we </w:t>
            </w:r>
            <w:proofErr w:type="gramStart"/>
            <w:r w:rsidRPr="00F1471D">
              <w:rPr>
                <w:rFonts w:cstheme="minorHAnsi"/>
              </w:rPr>
              <w:t>have to</w:t>
            </w:r>
            <w:proofErr w:type="gramEnd"/>
            <w:r w:rsidRPr="00F1471D">
              <w:rPr>
                <w:rFonts w:cstheme="minorHAnsi"/>
              </w:rPr>
              <w:t xml:space="preserve"> build our staff up.  David Fischer will work with each school using these plans.</w:t>
            </w:r>
            <w:r w:rsidR="002359CC" w:rsidRPr="00F1471D">
              <w:rPr>
                <w:rFonts w:cstheme="minorHAnsi"/>
              </w:rPr>
              <w:t xml:space="preserve"> It was wonderful and Dr. Jones-Redmond states she was overly surprised at this event. </w:t>
            </w:r>
          </w:p>
          <w:p w:rsidR="009D5FFF" w:rsidRPr="00F1471D" w:rsidRDefault="009D5FFF" w:rsidP="009D5FFF">
            <w:pPr>
              <w:jc w:val="both"/>
              <w:rPr>
                <w:rFonts w:cstheme="minorHAnsi"/>
              </w:rPr>
            </w:pP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AUGUST AND SEPTEMBER 2019 SPECIAL EDUCATION REPORTS</w:t>
            </w:r>
          </w:p>
        </w:tc>
        <w:tc>
          <w:tcPr>
            <w:tcW w:w="538" w:type="dxa"/>
          </w:tcPr>
          <w:p w:rsidR="00760D7E" w:rsidRPr="00F1471D" w:rsidRDefault="00760D7E" w:rsidP="009D5FFF">
            <w:pPr>
              <w:jc w:val="both"/>
              <w:rPr>
                <w:rFonts w:cstheme="minorHAnsi"/>
                <w:b/>
              </w:rPr>
            </w:pPr>
            <w:r w:rsidRPr="00F1471D">
              <w:rPr>
                <w:rFonts w:cstheme="minorHAnsi"/>
                <w:b/>
              </w:rPr>
              <w:t>5.5</w:t>
            </w:r>
          </w:p>
        </w:tc>
        <w:tc>
          <w:tcPr>
            <w:tcW w:w="7920" w:type="dxa"/>
            <w:gridSpan w:val="2"/>
          </w:tcPr>
          <w:p w:rsidR="00EE606D" w:rsidRDefault="001A4DE1" w:rsidP="009D5FFF">
            <w:pPr>
              <w:jc w:val="both"/>
              <w:rPr>
                <w:rFonts w:cstheme="minorHAnsi"/>
              </w:rPr>
            </w:pPr>
            <w:r w:rsidRPr="00F1471D">
              <w:rPr>
                <w:rFonts w:cstheme="minorHAnsi"/>
              </w:rPr>
              <w:t xml:space="preserve">Dr. Bambi Bethel-Leitschuh started her report by giving kudos to Ms. Perry and Dr. Dalmage in their book club process.  </w:t>
            </w:r>
            <w:r w:rsidR="000C77B4" w:rsidRPr="00F1471D">
              <w:rPr>
                <w:rFonts w:cstheme="minorHAnsi"/>
              </w:rPr>
              <w:t>She stated that i</w:t>
            </w:r>
            <w:r w:rsidRPr="00F1471D">
              <w:rPr>
                <w:rFonts w:cstheme="minorHAnsi"/>
              </w:rPr>
              <w:t xml:space="preserve">t is time for training for the </w:t>
            </w:r>
            <w:r w:rsidR="0074540B">
              <w:rPr>
                <w:rFonts w:cstheme="minorHAnsi"/>
              </w:rPr>
              <w:t>S</w:t>
            </w:r>
            <w:r w:rsidRPr="00F1471D">
              <w:rPr>
                <w:rFonts w:cstheme="minorHAnsi"/>
              </w:rPr>
              <w:t xml:space="preserve">pecial </w:t>
            </w:r>
            <w:r w:rsidR="0074540B">
              <w:rPr>
                <w:rFonts w:cstheme="minorHAnsi"/>
              </w:rPr>
              <w:t>E</w:t>
            </w:r>
            <w:r w:rsidRPr="00F1471D">
              <w:rPr>
                <w:rFonts w:cstheme="minorHAnsi"/>
              </w:rPr>
              <w:t xml:space="preserve">ducation coordinators, since we are now closer to approval of all </w:t>
            </w:r>
            <w:r w:rsidR="00EF39CB" w:rsidRPr="00F1471D">
              <w:rPr>
                <w:rFonts w:cstheme="minorHAnsi"/>
              </w:rPr>
              <w:t>schools and</w:t>
            </w:r>
            <w:r w:rsidRPr="00F1471D">
              <w:rPr>
                <w:rFonts w:cstheme="minorHAnsi"/>
              </w:rPr>
              <w:t xml:space="preserve"> are now approved at Warrenville for the SAT testing process. </w:t>
            </w:r>
            <w:r w:rsidR="000C77B4" w:rsidRPr="00F1471D">
              <w:rPr>
                <w:rFonts w:cstheme="minorHAnsi"/>
              </w:rPr>
              <w:t xml:space="preserve"> </w:t>
            </w:r>
          </w:p>
          <w:p w:rsidR="00C77E1E" w:rsidRPr="00F1471D" w:rsidRDefault="00C77E1E" w:rsidP="009D5FFF">
            <w:pPr>
              <w:jc w:val="both"/>
              <w:rPr>
                <w:rFonts w:cstheme="minorHAnsi"/>
              </w:rPr>
            </w:pPr>
          </w:p>
          <w:p w:rsidR="00EF39CB" w:rsidRDefault="000C77B4" w:rsidP="009D5FFF">
            <w:pPr>
              <w:jc w:val="both"/>
              <w:rPr>
                <w:rFonts w:cstheme="minorHAnsi"/>
              </w:rPr>
            </w:pPr>
            <w:r w:rsidRPr="00F1471D">
              <w:rPr>
                <w:rFonts w:cstheme="minorHAnsi"/>
              </w:rPr>
              <w:t>Dr. Bethel-Leits</w:t>
            </w:r>
            <w:r w:rsidR="009C7823">
              <w:rPr>
                <w:rFonts w:cstheme="minorHAnsi"/>
              </w:rPr>
              <w:t>c</w:t>
            </w:r>
            <w:r w:rsidRPr="00F1471D">
              <w:rPr>
                <w:rFonts w:cstheme="minorHAnsi"/>
              </w:rPr>
              <w:t>huh</w:t>
            </w:r>
            <w:r w:rsidR="00C77E1E">
              <w:rPr>
                <w:rFonts w:cstheme="minorHAnsi"/>
              </w:rPr>
              <w:t xml:space="preserve"> </w:t>
            </w:r>
            <w:r w:rsidRPr="00F1471D">
              <w:rPr>
                <w:rFonts w:cstheme="minorHAnsi"/>
              </w:rPr>
              <w:t>stated that</w:t>
            </w:r>
            <w:r w:rsidR="00C77E1E">
              <w:rPr>
                <w:rFonts w:cstheme="minorHAnsi"/>
              </w:rPr>
              <w:t xml:space="preserve"> t</w:t>
            </w:r>
            <w:r w:rsidR="00EE606D" w:rsidRPr="00F1471D">
              <w:rPr>
                <w:rFonts w:cstheme="minorHAnsi"/>
              </w:rPr>
              <w:t xml:space="preserve">he All Staff Meeting for Special Education </w:t>
            </w:r>
            <w:r w:rsidR="00C77E1E">
              <w:rPr>
                <w:rFonts w:cstheme="minorHAnsi"/>
              </w:rPr>
              <w:t>was held on October 23-25, 2019.</w:t>
            </w:r>
            <w:r w:rsidR="00EE606D" w:rsidRPr="00F1471D">
              <w:rPr>
                <w:rFonts w:cstheme="minorHAnsi"/>
              </w:rPr>
              <w:t xml:space="preserve"> Chief Legal Counsel, NeAngela Dixon, </w:t>
            </w:r>
            <w:r w:rsidR="00C77E1E">
              <w:rPr>
                <w:rFonts w:cstheme="minorHAnsi"/>
              </w:rPr>
              <w:t xml:space="preserve">presented at the Special Education meeting. </w:t>
            </w:r>
          </w:p>
          <w:p w:rsidR="0074540B" w:rsidRPr="00F1471D" w:rsidRDefault="0074540B" w:rsidP="009D5FFF">
            <w:pPr>
              <w:jc w:val="both"/>
              <w:rPr>
                <w:rFonts w:cstheme="minorHAnsi"/>
              </w:rPr>
            </w:pPr>
          </w:p>
          <w:p w:rsidR="0074540B" w:rsidRPr="00F1471D" w:rsidRDefault="00EF39CB" w:rsidP="009D5FFF">
            <w:pPr>
              <w:jc w:val="both"/>
              <w:rPr>
                <w:rFonts w:cstheme="minorHAnsi"/>
              </w:rPr>
            </w:pPr>
            <w:r w:rsidRPr="00F1471D">
              <w:rPr>
                <w:rFonts w:cstheme="minorHAnsi"/>
              </w:rPr>
              <w:t>In addition</w:t>
            </w:r>
            <w:r w:rsidR="007345A7">
              <w:rPr>
                <w:rFonts w:cstheme="minorHAnsi"/>
              </w:rPr>
              <w:t xml:space="preserve"> to the A</w:t>
            </w:r>
            <w:r w:rsidRPr="00F1471D">
              <w:rPr>
                <w:rFonts w:cstheme="minorHAnsi"/>
              </w:rPr>
              <w:t>ll</w:t>
            </w:r>
            <w:r w:rsidR="007345A7">
              <w:rPr>
                <w:rFonts w:cstheme="minorHAnsi"/>
              </w:rPr>
              <w:t>-S</w:t>
            </w:r>
            <w:r w:rsidRPr="00F1471D">
              <w:rPr>
                <w:rFonts w:cstheme="minorHAnsi"/>
              </w:rPr>
              <w:t xml:space="preserve">taff </w:t>
            </w:r>
            <w:r w:rsidR="007345A7">
              <w:rPr>
                <w:rFonts w:cstheme="minorHAnsi"/>
              </w:rPr>
              <w:t>M</w:t>
            </w:r>
            <w:r w:rsidRPr="00F1471D">
              <w:rPr>
                <w:rFonts w:cstheme="minorHAnsi"/>
              </w:rPr>
              <w:t xml:space="preserve">eeting, we had our EMBRACE training.  </w:t>
            </w:r>
            <w:r w:rsidR="009C7E84" w:rsidRPr="00F1471D">
              <w:rPr>
                <w:rFonts w:cstheme="minorHAnsi"/>
              </w:rPr>
              <w:t xml:space="preserve">We have talked about the EMBRACE program in the past. It is a new IEP program.  It is a 504 program and a Medicaid reimbursement billable program.  Phase one was the training kickoff, that happened October 24-25, 2019.  Since then, we have had a critical weekly debriefing for the changing program.  We are building a QNA all the way through from our weekly debriefs. She states she </w:t>
            </w:r>
            <w:proofErr w:type="gramStart"/>
            <w:r w:rsidR="009C7E84" w:rsidRPr="00F1471D">
              <w:rPr>
                <w:rFonts w:cstheme="minorHAnsi"/>
              </w:rPr>
              <w:t>has to</w:t>
            </w:r>
            <w:proofErr w:type="gramEnd"/>
            <w:r w:rsidR="009C7E84" w:rsidRPr="00F1471D">
              <w:rPr>
                <w:rFonts w:cstheme="minorHAnsi"/>
              </w:rPr>
              <w:t xml:space="preserve"> have all the SERCS and the </w:t>
            </w:r>
            <w:r w:rsidR="000C77B4" w:rsidRPr="00F1471D">
              <w:rPr>
                <w:rFonts w:cstheme="minorHAnsi"/>
              </w:rPr>
              <w:t>psychologists</w:t>
            </w:r>
            <w:r w:rsidR="009C7E84" w:rsidRPr="00F1471D">
              <w:rPr>
                <w:rFonts w:cstheme="minorHAnsi"/>
              </w:rPr>
              <w:t xml:space="preserve"> </w:t>
            </w:r>
            <w:r w:rsidR="000353DF" w:rsidRPr="00F1471D">
              <w:rPr>
                <w:rFonts w:cstheme="minorHAnsi"/>
              </w:rPr>
              <w:t xml:space="preserve">drafted in </w:t>
            </w:r>
            <w:r w:rsidR="000C77B4" w:rsidRPr="00F1471D">
              <w:rPr>
                <w:rFonts w:cstheme="minorHAnsi"/>
              </w:rPr>
              <w:t>this,</w:t>
            </w:r>
            <w:r w:rsidR="000353DF" w:rsidRPr="00F1471D">
              <w:rPr>
                <w:rFonts w:cstheme="minorHAnsi"/>
              </w:rPr>
              <w:t xml:space="preserve"> so they are the </w:t>
            </w:r>
            <w:r w:rsidR="00F1471D" w:rsidRPr="00F1471D">
              <w:rPr>
                <w:rFonts w:cstheme="minorHAnsi"/>
              </w:rPr>
              <w:t>go-to</w:t>
            </w:r>
            <w:r w:rsidR="000353DF" w:rsidRPr="00F1471D">
              <w:rPr>
                <w:rFonts w:cstheme="minorHAnsi"/>
              </w:rPr>
              <w:t xml:space="preserve"> experts.  Now they have started utilizing internal videos in their trainings, after the webinars were used. </w:t>
            </w:r>
          </w:p>
          <w:p w:rsidR="00EF39CB" w:rsidRPr="00F1471D" w:rsidRDefault="00EF39CB" w:rsidP="0074540B">
            <w:pPr>
              <w:jc w:val="both"/>
              <w:rPr>
                <w:rFonts w:cstheme="minorHAnsi"/>
              </w:rPr>
            </w:pP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OCTOBER 2019 PRINCIPAL DATA AND EDUCATION REPORTS</w:t>
            </w:r>
          </w:p>
          <w:p w:rsidR="00426930" w:rsidRPr="001E72A9" w:rsidRDefault="00426930" w:rsidP="001E72A9">
            <w:pPr>
              <w:rPr>
                <w:rFonts w:cstheme="minorHAnsi"/>
              </w:rPr>
            </w:pPr>
          </w:p>
          <w:p w:rsidR="00426930" w:rsidRPr="001E72A9" w:rsidRDefault="00426930" w:rsidP="001E72A9">
            <w:pPr>
              <w:rPr>
                <w:rFonts w:cstheme="minorHAnsi"/>
              </w:rPr>
            </w:pPr>
          </w:p>
          <w:p w:rsidR="00426930" w:rsidRPr="001E72A9" w:rsidRDefault="00426930" w:rsidP="001E72A9">
            <w:pPr>
              <w:rPr>
                <w:rFonts w:cstheme="minorHAnsi"/>
                <w:b/>
              </w:rPr>
            </w:pPr>
          </w:p>
          <w:p w:rsidR="00426930" w:rsidRPr="001E72A9" w:rsidRDefault="00426930" w:rsidP="001E72A9">
            <w:pPr>
              <w:rPr>
                <w:rFonts w:cstheme="minorHAnsi"/>
                <w:b/>
              </w:rPr>
            </w:pPr>
          </w:p>
          <w:p w:rsidR="00426930" w:rsidRPr="001E72A9" w:rsidRDefault="00426930" w:rsidP="001E72A9">
            <w:pPr>
              <w:rPr>
                <w:rFonts w:cstheme="minorHAnsi"/>
              </w:rPr>
            </w:pPr>
          </w:p>
        </w:tc>
        <w:tc>
          <w:tcPr>
            <w:tcW w:w="538" w:type="dxa"/>
          </w:tcPr>
          <w:p w:rsidR="00760D7E" w:rsidRPr="00F1471D" w:rsidRDefault="00760D7E" w:rsidP="009D5FFF">
            <w:pPr>
              <w:jc w:val="both"/>
              <w:rPr>
                <w:rFonts w:cstheme="minorHAnsi"/>
                <w:b/>
              </w:rPr>
            </w:pPr>
            <w:r w:rsidRPr="00F1471D">
              <w:rPr>
                <w:rFonts w:cstheme="minorHAnsi"/>
                <w:b/>
              </w:rPr>
              <w:t>5.6</w:t>
            </w:r>
          </w:p>
        </w:tc>
        <w:tc>
          <w:tcPr>
            <w:tcW w:w="7920" w:type="dxa"/>
            <w:gridSpan w:val="2"/>
          </w:tcPr>
          <w:p w:rsidR="00B32CD6" w:rsidRPr="00F1471D" w:rsidRDefault="00B32CD6" w:rsidP="009D5FFF">
            <w:pPr>
              <w:jc w:val="both"/>
              <w:rPr>
                <w:rFonts w:cstheme="minorHAnsi"/>
              </w:rPr>
            </w:pPr>
            <w:r w:rsidRPr="00F1471D">
              <w:rPr>
                <w:rFonts w:cstheme="minorHAnsi"/>
              </w:rPr>
              <w:t xml:space="preserve">Dr. Tresa Dunbar mentioned that that the School District </w:t>
            </w:r>
            <w:proofErr w:type="gramStart"/>
            <w:r w:rsidRPr="00F1471D">
              <w:rPr>
                <w:rFonts w:cstheme="minorHAnsi"/>
              </w:rPr>
              <w:t>is in compliance with</w:t>
            </w:r>
            <w:proofErr w:type="gramEnd"/>
            <w:r w:rsidRPr="00F1471D">
              <w:rPr>
                <w:rFonts w:cstheme="minorHAnsi"/>
              </w:rPr>
              <w:t xml:space="preserve"> the Consent Decree for both General Education and Special Education and that the School District is doing a good job with staff retention. Dr. Dunbar also mentioned that IYC-Warrenville/Maya Angelou Alternative High School is in full compliance with Special Education. She further mentioned that the School District is focused on ensuring that eligible youth </w:t>
            </w:r>
            <w:proofErr w:type="gramStart"/>
            <w:r w:rsidRPr="00F1471D">
              <w:rPr>
                <w:rFonts w:cstheme="minorHAnsi"/>
              </w:rPr>
              <w:t>have the opportunity to</w:t>
            </w:r>
            <w:proofErr w:type="gramEnd"/>
            <w:r w:rsidRPr="00F1471D">
              <w:rPr>
                <w:rFonts w:cstheme="minorHAnsi"/>
              </w:rPr>
              <w:t xml:space="preserve"> obtain a GED or a high school diploma for completing the required coursework.</w:t>
            </w:r>
          </w:p>
          <w:p w:rsidR="007C76CF" w:rsidRPr="00F1471D" w:rsidRDefault="007C76CF" w:rsidP="009D5FFF">
            <w:pPr>
              <w:jc w:val="both"/>
              <w:rPr>
                <w:rFonts w:cstheme="minorHAnsi"/>
              </w:rPr>
            </w:pPr>
          </w:p>
        </w:tc>
      </w:tr>
      <w:tr w:rsidR="00760D7E" w:rsidRPr="00F1471D" w:rsidTr="00F1471D">
        <w:tc>
          <w:tcPr>
            <w:tcW w:w="2432" w:type="dxa"/>
          </w:tcPr>
          <w:p w:rsidR="00760D7E" w:rsidRPr="001E72A9" w:rsidRDefault="000305FD" w:rsidP="001E72A9">
            <w:pPr>
              <w:rPr>
                <w:rFonts w:cstheme="minorHAnsi"/>
                <w:b/>
              </w:rPr>
            </w:pPr>
            <w:r w:rsidRPr="001E72A9">
              <w:rPr>
                <w:rFonts w:cstheme="minorHAnsi"/>
                <w:b/>
              </w:rPr>
              <w:t>CTE AND POST-SECONDARY PROGRAMMING ACROSS THE SCHOOL DISTRICT UPDATE</w:t>
            </w:r>
          </w:p>
          <w:p w:rsidR="000305FD" w:rsidRPr="001E72A9" w:rsidRDefault="000305FD" w:rsidP="001E72A9">
            <w:pPr>
              <w:rPr>
                <w:rFonts w:cstheme="minorHAnsi"/>
                <w:b/>
              </w:rPr>
            </w:pPr>
          </w:p>
          <w:p w:rsidR="000305FD" w:rsidRPr="001E72A9" w:rsidRDefault="000305FD" w:rsidP="001E72A9">
            <w:pPr>
              <w:rPr>
                <w:rFonts w:cstheme="minorHAnsi"/>
              </w:rPr>
            </w:pPr>
          </w:p>
          <w:p w:rsidR="000305FD" w:rsidRPr="001E72A9" w:rsidRDefault="000305FD" w:rsidP="001E72A9">
            <w:pPr>
              <w:rPr>
                <w:rFonts w:cstheme="minorHAnsi"/>
              </w:rPr>
            </w:pPr>
          </w:p>
        </w:tc>
        <w:tc>
          <w:tcPr>
            <w:tcW w:w="538" w:type="dxa"/>
          </w:tcPr>
          <w:p w:rsidR="00760D7E" w:rsidRPr="00F1471D" w:rsidRDefault="00760D7E" w:rsidP="009D5FFF">
            <w:pPr>
              <w:jc w:val="both"/>
              <w:rPr>
                <w:rFonts w:cstheme="minorHAnsi"/>
                <w:b/>
              </w:rPr>
            </w:pPr>
            <w:r w:rsidRPr="00F1471D">
              <w:rPr>
                <w:rFonts w:cstheme="minorHAnsi"/>
                <w:b/>
              </w:rPr>
              <w:t>5.7</w:t>
            </w:r>
          </w:p>
        </w:tc>
        <w:tc>
          <w:tcPr>
            <w:tcW w:w="7920" w:type="dxa"/>
            <w:gridSpan w:val="2"/>
          </w:tcPr>
          <w:p w:rsidR="000D5BE0" w:rsidRPr="00F1471D" w:rsidRDefault="0074540B" w:rsidP="0074540B">
            <w:pPr>
              <w:jc w:val="both"/>
              <w:rPr>
                <w:rFonts w:cstheme="minorHAnsi"/>
              </w:rPr>
            </w:pPr>
            <w:r>
              <w:rPr>
                <w:rFonts w:cstheme="minorHAnsi"/>
              </w:rPr>
              <w:t>Mr. Ricardo D. Johnson discussed the FY20 requirements as mandated by the Perkins V Act, including youth and adult stakeholder surveys that will be used to collect data on our CTE programming. M</w:t>
            </w:r>
            <w:r w:rsidR="00BA7BC3" w:rsidRPr="00F1471D">
              <w:rPr>
                <w:rFonts w:cstheme="minorHAnsi"/>
              </w:rPr>
              <w:t xml:space="preserve">r. Johnson is asking everybody to participate in the surveys that he has sent out. </w:t>
            </w:r>
            <w:r w:rsidR="00F451AB" w:rsidRPr="00F1471D">
              <w:rPr>
                <w:rFonts w:cstheme="minorHAnsi"/>
              </w:rPr>
              <w:t xml:space="preserve">The second component </w:t>
            </w:r>
            <w:r w:rsidR="00111831">
              <w:rPr>
                <w:rFonts w:cstheme="minorHAnsi"/>
              </w:rPr>
              <w:t>is a</w:t>
            </w:r>
            <w:r w:rsidR="00F451AB" w:rsidRPr="00F1471D">
              <w:rPr>
                <w:rFonts w:cstheme="minorHAnsi"/>
              </w:rPr>
              <w:t xml:space="preserve"> consultation</w:t>
            </w:r>
            <w:r w:rsidR="00111831">
              <w:rPr>
                <w:rFonts w:cstheme="minorHAnsi"/>
              </w:rPr>
              <w:t xml:space="preserve">, which consists of </w:t>
            </w:r>
            <w:r w:rsidR="00F451AB" w:rsidRPr="00F1471D">
              <w:rPr>
                <w:rFonts w:cstheme="minorHAnsi"/>
              </w:rPr>
              <w:t>key stakeholders</w:t>
            </w:r>
            <w:r w:rsidR="00111831">
              <w:rPr>
                <w:rFonts w:cstheme="minorHAnsi"/>
              </w:rPr>
              <w:t>:</w:t>
            </w:r>
            <w:r w:rsidR="00F451AB" w:rsidRPr="00F1471D">
              <w:rPr>
                <w:rFonts w:cstheme="minorHAnsi"/>
              </w:rPr>
              <w:t xml:space="preserve"> youth, a parent, school administrators, board members, </w:t>
            </w:r>
            <w:r>
              <w:rPr>
                <w:rFonts w:cstheme="minorHAnsi"/>
              </w:rPr>
              <w:t>and comm</w:t>
            </w:r>
            <w:r w:rsidR="00F451AB" w:rsidRPr="00F1471D">
              <w:rPr>
                <w:rFonts w:cstheme="minorHAnsi"/>
              </w:rPr>
              <w:t>unity partners</w:t>
            </w:r>
            <w:r w:rsidR="00111831">
              <w:rPr>
                <w:rFonts w:cstheme="minorHAnsi"/>
              </w:rPr>
              <w:t>.</w:t>
            </w:r>
            <w:r>
              <w:rPr>
                <w:rFonts w:cstheme="minorHAnsi"/>
              </w:rPr>
              <w:t xml:space="preserve"> </w:t>
            </w:r>
            <w:r w:rsidR="00111831">
              <w:rPr>
                <w:rFonts w:cstheme="minorHAnsi"/>
              </w:rPr>
              <w:t>The goal is to form a</w:t>
            </w:r>
            <w:r>
              <w:rPr>
                <w:rFonts w:cstheme="minorHAnsi"/>
              </w:rPr>
              <w:t xml:space="preserve"> committee to </w:t>
            </w:r>
            <w:r w:rsidR="00F451AB" w:rsidRPr="00F1471D">
              <w:rPr>
                <w:rFonts w:cstheme="minorHAnsi"/>
              </w:rPr>
              <w:t xml:space="preserve">determine what we need as a </w:t>
            </w:r>
            <w:r w:rsidR="00111831">
              <w:rPr>
                <w:rFonts w:cstheme="minorHAnsi"/>
              </w:rPr>
              <w:t>S</w:t>
            </w:r>
            <w:r w:rsidR="00F451AB" w:rsidRPr="00F1471D">
              <w:rPr>
                <w:rFonts w:cstheme="minorHAnsi"/>
              </w:rPr>
              <w:t xml:space="preserve">chool </w:t>
            </w:r>
            <w:r w:rsidR="00111831">
              <w:rPr>
                <w:rFonts w:cstheme="minorHAnsi"/>
              </w:rPr>
              <w:t>D</w:t>
            </w:r>
            <w:r w:rsidR="00F451AB" w:rsidRPr="00F1471D">
              <w:rPr>
                <w:rFonts w:cstheme="minorHAnsi"/>
              </w:rPr>
              <w:t xml:space="preserve">istrict to ensure that all our youth have been exposed to </w:t>
            </w:r>
            <w:r>
              <w:rPr>
                <w:rFonts w:cstheme="minorHAnsi"/>
              </w:rPr>
              <w:t>c</w:t>
            </w:r>
            <w:r w:rsidR="00F451AB" w:rsidRPr="00F1471D">
              <w:rPr>
                <w:rFonts w:cstheme="minorHAnsi"/>
              </w:rPr>
              <w:t xml:space="preserve">ollege and </w:t>
            </w:r>
            <w:r>
              <w:rPr>
                <w:rFonts w:cstheme="minorHAnsi"/>
              </w:rPr>
              <w:t>c</w:t>
            </w:r>
            <w:r w:rsidR="00F451AB" w:rsidRPr="00F1471D">
              <w:rPr>
                <w:rFonts w:cstheme="minorHAnsi"/>
              </w:rPr>
              <w:t xml:space="preserve">areer </w:t>
            </w:r>
            <w:r>
              <w:rPr>
                <w:rFonts w:cstheme="minorHAnsi"/>
              </w:rPr>
              <w:t>r</w:t>
            </w:r>
            <w:r w:rsidR="00F451AB" w:rsidRPr="00F1471D">
              <w:rPr>
                <w:rFonts w:cstheme="minorHAnsi"/>
              </w:rPr>
              <w:t>eadiness.</w:t>
            </w:r>
          </w:p>
        </w:tc>
      </w:tr>
      <w:tr w:rsidR="003E1FBA" w:rsidRPr="00F1471D" w:rsidTr="00F1471D">
        <w:tc>
          <w:tcPr>
            <w:tcW w:w="2432" w:type="dxa"/>
          </w:tcPr>
          <w:p w:rsidR="003E1FBA" w:rsidRPr="001E72A9" w:rsidRDefault="003E1FBA" w:rsidP="001E72A9">
            <w:pPr>
              <w:rPr>
                <w:rFonts w:cstheme="minorHAnsi"/>
                <w:b/>
              </w:rPr>
            </w:pPr>
            <w:r w:rsidRPr="001E72A9">
              <w:rPr>
                <w:rFonts w:cstheme="minorHAnsi"/>
                <w:b/>
              </w:rPr>
              <w:t>BOARD DISCUSSION ITEMS</w:t>
            </w:r>
          </w:p>
        </w:tc>
        <w:tc>
          <w:tcPr>
            <w:tcW w:w="538" w:type="dxa"/>
          </w:tcPr>
          <w:p w:rsidR="003E1FBA" w:rsidRPr="00F1471D" w:rsidRDefault="003E1FBA" w:rsidP="009D5FFF">
            <w:pPr>
              <w:jc w:val="both"/>
              <w:rPr>
                <w:rFonts w:cstheme="minorHAnsi"/>
                <w:b/>
              </w:rPr>
            </w:pPr>
            <w:r w:rsidRPr="00F1471D">
              <w:rPr>
                <w:rFonts w:cstheme="minorHAnsi"/>
                <w:b/>
              </w:rPr>
              <w:t>6.0</w:t>
            </w:r>
          </w:p>
        </w:tc>
        <w:tc>
          <w:tcPr>
            <w:tcW w:w="7920" w:type="dxa"/>
            <w:gridSpan w:val="2"/>
          </w:tcPr>
          <w:p w:rsidR="00604F63" w:rsidRPr="00F1471D" w:rsidRDefault="000C77B4" w:rsidP="009D5FFF">
            <w:pPr>
              <w:jc w:val="both"/>
              <w:rPr>
                <w:rFonts w:cstheme="minorHAnsi"/>
              </w:rPr>
            </w:pPr>
            <w:r w:rsidRPr="00F1471D">
              <w:rPr>
                <w:rFonts w:cstheme="minorHAnsi"/>
              </w:rPr>
              <w:t xml:space="preserve">Ms. Perry briefly explained that she and Dr. Dalmage are working together to </w:t>
            </w:r>
            <w:r w:rsidR="0074540B">
              <w:rPr>
                <w:rFonts w:cstheme="minorHAnsi"/>
              </w:rPr>
              <w:t xml:space="preserve">sponsor a </w:t>
            </w:r>
            <w:r w:rsidR="000D127C">
              <w:rPr>
                <w:rFonts w:cstheme="minorHAnsi"/>
              </w:rPr>
              <w:t xml:space="preserve">book drive. </w:t>
            </w:r>
            <w:r w:rsidRPr="00F1471D">
              <w:rPr>
                <w:rFonts w:cstheme="minorHAnsi"/>
              </w:rPr>
              <w:t>She also talked about some books that were read in the IYC-Chicago Book Club, which takes place at 12:30 p.m. on Mondays.  She stated she noticed a change in the students who are part of the book club. They become more mentally-focused</w:t>
            </w:r>
            <w:r w:rsidR="000D127C">
              <w:rPr>
                <w:rFonts w:cstheme="minorHAnsi"/>
              </w:rPr>
              <w:t xml:space="preserve">, </w:t>
            </w:r>
            <w:r w:rsidRPr="00F1471D">
              <w:rPr>
                <w:rFonts w:cstheme="minorHAnsi"/>
              </w:rPr>
              <w:t xml:space="preserve">more confident in reading, </w:t>
            </w:r>
            <w:r w:rsidR="000D127C">
              <w:rPr>
                <w:rFonts w:cstheme="minorHAnsi"/>
              </w:rPr>
              <w:t xml:space="preserve">and </w:t>
            </w:r>
            <w:r w:rsidRPr="00F1471D">
              <w:rPr>
                <w:rFonts w:cstheme="minorHAnsi"/>
              </w:rPr>
              <w:t>more determined to learn. Per Dr. Jones-Redmond, the School District is going to build up on this to promote literacy and have more of a structure for the Librarians, since they have a broad spectrum of their work in their job title.  Books can be ordered through Title I.  Dr. Dalmage state</w:t>
            </w:r>
            <w:r w:rsidR="000D127C">
              <w:rPr>
                <w:rFonts w:cstheme="minorHAnsi"/>
              </w:rPr>
              <w:t>d</w:t>
            </w:r>
            <w:r w:rsidRPr="00F1471D">
              <w:rPr>
                <w:rFonts w:cstheme="minorHAnsi"/>
              </w:rPr>
              <w:t xml:space="preserve"> this is very easy and hands-on and is a good plan for the youth.</w:t>
            </w:r>
          </w:p>
          <w:p w:rsidR="00AF53A8" w:rsidRPr="00F1471D" w:rsidRDefault="00AF53A8" w:rsidP="009D5FFF">
            <w:pPr>
              <w:jc w:val="both"/>
              <w:rPr>
                <w:rFonts w:cstheme="minorHAnsi"/>
              </w:rPr>
            </w:pPr>
          </w:p>
        </w:tc>
      </w:tr>
      <w:tr w:rsidR="003E1FBA" w:rsidRPr="00F1471D" w:rsidTr="00F1471D">
        <w:tc>
          <w:tcPr>
            <w:tcW w:w="2432" w:type="dxa"/>
          </w:tcPr>
          <w:p w:rsidR="003E1FBA" w:rsidRPr="001E72A9" w:rsidRDefault="003E1FBA" w:rsidP="001E72A9">
            <w:pPr>
              <w:rPr>
                <w:rFonts w:cstheme="minorHAnsi"/>
                <w:b/>
              </w:rPr>
            </w:pPr>
            <w:r w:rsidRPr="001E72A9">
              <w:rPr>
                <w:rFonts w:cstheme="minorHAnsi"/>
                <w:b/>
              </w:rPr>
              <w:t>ADJOURNMENT:</w:t>
            </w:r>
          </w:p>
        </w:tc>
        <w:tc>
          <w:tcPr>
            <w:tcW w:w="538" w:type="dxa"/>
          </w:tcPr>
          <w:p w:rsidR="003E1FBA" w:rsidRPr="00F1471D" w:rsidRDefault="003E1FBA" w:rsidP="009D5FFF">
            <w:pPr>
              <w:jc w:val="both"/>
              <w:rPr>
                <w:rFonts w:cstheme="minorHAnsi"/>
                <w:b/>
              </w:rPr>
            </w:pPr>
            <w:r w:rsidRPr="00F1471D">
              <w:rPr>
                <w:rFonts w:cstheme="minorHAnsi"/>
                <w:b/>
              </w:rPr>
              <w:t>7.0</w:t>
            </w:r>
          </w:p>
        </w:tc>
        <w:tc>
          <w:tcPr>
            <w:tcW w:w="7920" w:type="dxa"/>
            <w:gridSpan w:val="2"/>
          </w:tcPr>
          <w:p w:rsidR="00AA6A7C" w:rsidRPr="00F1471D" w:rsidRDefault="00AA6A7C" w:rsidP="009D5FFF">
            <w:pPr>
              <w:jc w:val="both"/>
              <w:rPr>
                <w:rFonts w:cstheme="minorHAnsi"/>
              </w:rPr>
            </w:pPr>
            <w:r w:rsidRPr="00F1471D">
              <w:rPr>
                <w:rFonts w:cstheme="minorHAnsi"/>
              </w:rPr>
              <w:t>President M</w:t>
            </w:r>
            <w:r w:rsidR="00D44E30" w:rsidRPr="00F1471D">
              <w:rPr>
                <w:rFonts w:cstheme="minorHAnsi"/>
              </w:rPr>
              <w:t>ue</w:t>
            </w:r>
            <w:r w:rsidRPr="00F1471D">
              <w:rPr>
                <w:rFonts w:cstheme="minorHAnsi"/>
              </w:rPr>
              <w:t xml:space="preserve">ller motioned to adjourn the Board of Education meeting. Member Dr. Dalmage motioned to adjourn and Member </w:t>
            </w:r>
            <w:r w:rsidR="00F33E76" w:rsidRPr="00F1471D">
              <w:rPr>
                <w:rFonts w:cstheme="minorHAnsi"/>
              </w:rPr>
              <w:t>Green</w:t>
            </w:r>
            <w:r w:rsidRPr="00F1471D">
              <w:rPr>
                <w:rFonts w:cstheme="minorHAnsi"/>
              </w:rPr>
              <w:t xml:space="preserve"> seconded. Members were all in favor.</w:t>
            </w:r>
          </w:p>
          <w:p w:rsidR="00111831" w:rsidRDefault="00111831" w:rsidP="009D5FFF">
            <w:pPr>
              <w:jc w:val="both"/>
              <w:rPr>
                <w:rFonts w:cstheme="minorHAnsi"/>
              </w:rPr>
            </w:pPr>
            <w:bookmarkStart w:id="0" w:name="_GoBack"/>
            <w:bookmarkEnd w:id="0"/>
          </w:p>
          <w:p w:rsidR="00AA6A7C" w:rsidRPr="00F1471D" w:rsidRDefault="00AA6A7C" w:rsidP="009D5FFF">
            <w:pPr>
              <w:jc w:val="both"/>
              <w:rPr>
                <w:rFonts w:cstheme="minorHAnsi"/>
                <w:u w:val="single"/>
              </w:rPr>
            </w:pPr>
            <w:r w:rsidRPr="00F1471D">
              <w:rPr>
                <w:rFonts w:cstheme="minorHAnsi"/>
                <w:u w:val="single"/>
              </w:rPr>
              <w:t>Voice Vote</w:t>
            </w:r>
          </w:p>
          <w:p w:rsidR="00AA6A7C" w:rsidRPr="00F1471D" w:rsidRDefault="00AA6A7C" w:rsidP="009D5FFF">
            <w:pPr>
              <w:jc w:val="both"/>
              <w:rPr>
                <w:rFonts w:cstheme="minorHAnsi"/>
              </w:rPr>
            </w:pPr>
            <w:r w:rsidRPr="00F1471D">
              <w:rPr>
                <w:rFonts w:cstheme="minorHAnsi"/>
              </w:rPr>
              <w:t>Aye:  Unanimous</w:t>
            </w:r>
          </w:p>
          <w:p w:rsidR="00AA6A7C" w:rsidRPr="00F1471D" w:rsidRDefault="00AA6A7C" w:rsidP="009D5FFF">
            <w:pPr>
              <w:jc w:val="both"/>
              <w:rPr>
                <w:rFonts w:cstheme="minorHAnsi"/>
              </w:rPr>
            </w:pPr>
            <w:r w:rsidRPr="00F1471D">
              <w:rPr>
                <w:rFonts w:cstheme="minorHAnsi"/>
              </w:rPr>
              <w:t>Nay:  None</w:t>
            </w:r>
          </w:p>
          <w:p w:rsidR="003E1FBA" w:rsidRPr="00F1471D" w:rsidRDefault="00AA6A7C" w:rsidP="009D5FFF">
            <w:pPr>
              <w:jc w:val="both"/>
              <w:rPr>
                <w:rFonts w:cstheme="minorHAnsi"/>
              </w:rPr>
            </w:pPr>
            <w:r w:rsidRPr="00F1471D">
              <w:rPr>
                <w:rFonts w:cstheme="minorHAnsi"/>
              </w:rPr>
              <w:t>Motion Carries</w:t>
            </w:r>
          </w:p>
          <w:p w:rsidR="007C76CF" w:rsidRPr="00F1471D" w:rsidRDefault="007C76CF" w:rsidP="009D5FFF">
            <w:pPr>
              <w:jc w:val="both"/>
              <w:rPr>
                <w:rFonts w:cstheme="minorHAnsi"/>
              </w:rPr>
            </w:pPr>
          </w:p>
        </w:tc>
      </w:tr>
      <w:tr w:rsidR="003E1FBA" w:rsidRPr="003B328C" w:rsidTr="00F1471D">
        <w:tc>
          <w:tcPr>
            <w:tcW w:w="2432" w:type="dxa"/>
          </w:tcPr>
          <w:p w:rsidR="003E1FBA" w:rsidRPr="00F1471D" w:rsidRDefault="003E1FBA" w:rsidP="009D5FFF">
            <w:pPr>
              <w:jc w:val="both"/>
              <w:rPr>
                <w:rFonts w:cstheme="minorHAnsi"/>
                <w:b/>
                <w:highlight w:val="yellow"/>
              </w:rPr>
            </w:pPr>
          </w:p>
        </w:tc>
        <w:tc>
          <w:tcPr>
            <w:tcW w:w="538" w:type="dxa"/>
          </w:tcPr>
          <w:p w:rsidR="003E1FBA" w:rsidRPr="00F1471D" w:rsidRDefault="003E1FBA" w:rsidP="009D5FFF">
            <w:pPr>
              <w:jc w:val="both"/>
              <w:rPr>
                <w:rFonts w:cstheme="minorHAnsi"/>
                <w:highlight w:val="yellow"/>
              </w:rPr>
            </w:pPr>
          </w:p>
        </w:tc>
        <w:tc>
          <w:tcPr>
            <w:tcW w:w="7920" w:type="dxa"/>
            <w:gridSpan w:val="2"/>
          </w:tcPr>
          <w:p w:rsidR="00AA6A7C" w:rsidRPr="00F1471D" w:rsidRDefault="00AA6A7C" w:rsidP="009D5FFF">
            <w:pPr>
              <w:jc w:val="both"/>
              <w:rPr>
                <w:rFonts w:cstheme="minorHAnsi"/>
              </w:rPr>
            </w:pPr>
            <w:r w:rsidRPr="00F1471D">
              <w:rPr>
                <w:rFonts w:cstheme="minorHAnsi"/>
              </w:rPr>
              <w:t xml:space="preserve">Meeting adjourned at </w:t>
            </w:r>
            <w:r w:rsidR="000305FD" w:rsidRPr="00F1471D">
              <w:rPr>
                <w:rFonts w:cstheme="minorHAnsi"/>
              </w:rPr>
              <w:t>11:51 a.m.</w:t>
            </w:r>
          </w:p>
          <w:p w:rsidR="00AA6A7C" w:rsidRPr="00F1471D" w:rsidRDefault="00AA6A7C" w:rsidP="009D5FFF">
            <w:pPr>
              <w:jc w:val="both"/>
              <w:rPr>
                <w:rFonts w:cstheme="minorHAnsi"/>
              </w:rPr>
            </w:pPr>
            <w:r w:rsidRPr="00F1471D">
              <w:rPr>
                <w:rFonts w:cstheme="minorHAnsi"/>
              </w:rPr>
              <w:t xml:space="preserve">Next Board of Education Meeting </w:t>
            </w:r>
            <w:r w:rsidR="00C9765A" w:rsidRPr="00F1471D">
              <w:rPr>
                <w:rFonts w:cstheme="minorHAnsi"/>
              </w:rPr>
              <w:t>will be</w:t>
            </w:r>
            <w:r w:rsidRPr="00F1471D">
              <w:rPr>
                <w:rFonts w:cstheme="minorHAnsi"/>
              </w:rPr>
              <w:t xml:space="preserve"> Friday, </w:t>
            </w:r>
            <w:r w:rsidR="00755A1A" w:rsidRPr="00F1471D">
              <w:rPr>
                <w:rFonts w:cstheme="minorHAnsi"/>
              </w:rPr>
              <w:t>January 17, 2020 at 9:30 a.m.</w:t>
            </w:r>
          </w:p>
          <w:p w:rsidR="00AA6A7C" w:rsidRPr="00F1471D" w:rsidRDefault="00AA6A7C" w:rsidP="009D5FFF">
            <w:pPr>
              <w:jc w:val="both"/>
              <w:rPr>
                <w:rFonts w:cstheme="minorHAnsi"/>
              </w:rPr>
            </w:pPr>
            <w:r w:rsidRPr="00F1471D">
              <w:rPr>
                <w:rFonts w:cstheme="minorHAnsi"/>
              </w:rPr>
              <w:t xml:space="preserve">Aftercare Conference Room, Chicago </w:t>
            </w:r>
          </w:p>
          <w:p w:rsidR="003E1FBA" w:rsidRPr="00F1471D" w:rsidRDefault="003E1FBA" w:rsidP="009D5FFF">
            <w:pPr>
              <w:jc w:val="both"/>
              <w:rPr>
                <w:rFonts w:cstheme="minorHAnsi"/>
              </w:rPr>
            </w:pPr>
          </w:p>
        </w:tc>
      </w:tr>
      <w:tr w:rsidR="003E1FBA" w:rsidRPr="003B328C" w:rsidTr="00F1471D">
        <w:trPr>
          <w:gridAfter w:val="1"/>
          <w:wAfter w:w="180" w:type="dxa"/>
        </w:trPr>
        <w:tc>
          <w:tcPr>
            <w:tcW w:w="2432" w:type="dxa"/>
          </w:tcPr>
          <w:p w:rsidR="003E1FBA" w:rsidRPr="003B328C" w:rsidRDefault="003E1FBA" w:rsidP="009D5FFF">
            <w:pPr>
              <w:jc w:val="both"/>
              <w:rPr>
                <w:rFonts w:cstheme="minorHAnsi"/>
                <w:b/>
              </w:rPr>
            </w:pPr>
          </w:p>
        </w:tc>
        <w:tc>
          <w:tcPr>
            <w:tcW w:w="538" w:type="dxa"/>
          </w:tcPr>
          <w:p w:rsidR="003E1FBA" w:rsidRPr="003B328C" w:rsidRDefault="003E1FBA" w:rsidP="009D5FFF">
            <w:pPr>
              <w:jc w:val="both"/>
              <w:rPr>
                <w:rFonts w:cstheme="minorHAnsi"/>
              </w:rPr>
            </w:pPr>
          </w:p>
        </w:tc>
        <w:tc>
          <w:tcPr>
            <w:tcW w:w="7740" w:type="dxa"/>
          </w:tcPr>
          <w:p w:rsidR="003E1FBA" w:rsidRPr="003B328C" w:rsidRDefault="003E1FBA" w:rsidP="009D5FFF">
            <w:pPr>
              <w:jc w:val="both"/>
              <w:rPr>
                <w:rFonts w:cstheme="minorHAnsi"/>
              </w:rPr>
            </w:pPr>
          </w:p>
        </w:tc>
      </w:tr>
    </w:tbl>
    <w:p w:rsidR="00CA3217" w:rsidRPr="003B328C" w:rsidRDefault="00CA3217" w:rsidP="009D5FFF">
      <w:pPr>
        <w:jc w:val="both"/>
        <w:rPr>
          <w:rFonts w:cstheme="minorHAnsi"/>
        </w:rPr>
      </w:pPr>
    </w:p>
    <w:sectPr w:rsidR="00CA3217" w:rsidRPr="003B328C" w:rsidSect="006F5C5E">
      <w:footerReference w:type="default" r:id="rId7"/>
      <w:pgSz w:w="12240" w:h="15840"/>
      <w:pgMar w:top="63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49" w:rsidRDefault="00F91549" w:rsidP="00C9765A">
      <w:pPr>
        <w:spacing w:after="0" w:line="240" w:lineRule="auto"/>
      </w:pPr>
      <w:r>
        <w:separator/>
      </w:r>
    </w:p>
  </w:endnote>
  <w:endnote w:type="continuationSeparator" w:id="0">
    <w:p w:rsidR="00F91549" w:rsidRDefault="00F91549" w:rsidP="00C9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54434"/>
      <w:docPartObj>
        <w:docPartGallery w:val="Page Numbers (Bottom of Page)"/>
        <w:docPartUnique/>
      </w:docPartObj>
    </w:sdtPr>
    <w:sdtEndPr>
      <w:rPr>
        <w:noProof/>
      </w:rPr>
    </w:sdtEndPr>
    <w:sdtContent>
      <w:p w:rsidR="00361464" w:rsidRDefault="0036146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1E72A9">
          <w:rPr>
            <w:noProof/>
          </w:rPr>
          <w:t>5</w:t>
        </w:r>
      </w:p>
    </w:sdtContent>
  </w:sdt>
  <w:p w:rsidR="00361464" w:rsidRDefault="0036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49" w:rsidRDefault="00F91549" w:rsidP="00C9765A">
      <w:pPr>
        <w:spacing w:after="0" w:line="240" w:lineRule="auto"/>
      </w:pPr>
      <w:r>
        <w:separator/>
      </w:r>
    </w:p>
  </w:footnote>
  <w:footnote w:type="continuationSeparator" w:id="0">
    <w:p w:rsidR="00F91549" w:rsidRDefault="00F91549" w:rsidP="00C97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13"/>
    <w:rsid w:val="000305FD"/>
    <w:rsid w:val="000353DF"/>
    <w:rsid w:val="0003731F"/>
    <w:rsid w:val="00052B46"/>
    <w:rsid w:val="00066B23"/>
    <w:rsid w:val="00071DF3"/>
    <w:rsid w:val="000A3447"/>
    <w:rsid w:val="000C1772"/>
    <w:rsid w:val="000C77B4"/>
    <w:rsid w:val="000D127C"/>
    <w:rsid w:val="000D5BE0"/>
    <w:rsid w:val="00106116"/>
    <w:rsid w:val="00111831"/>
    <w:rsid w:val="001325AF"/>
    <w:rsid w:val="00147F76"/>
    <w:rsid w:val="00196F73"/>
    <w:rsid w:val="001A4DE1"/>
    <w:rsid w:val="001E72A9"/>
    <w:rsid w:val="001F5262"/>
    <w:rsid w:val="002318FC"/>
    <w:rsid w:val="002359CC"/>
    <w:rsid w:val="00260C91"/>
    <w:rsid w:val="002B2C1D"/>
    <w:rsid w:val="002C57B8"/>
    <w:rsid w:val="002D41D1"/>
    <w:rsid w:val="002F490B"/>
    <w:rsid w:val="00301173"/>
    <w:rsid w:val="00361464"/>
    <w:rsid w:val="0036234E"/>
    <w:rsid w:val="00364443"/>
    <w:rsid w:val="00366257"/>
    <w:rsid w:val="00376A99"/>
    <w:rsid w:val="00396E15"/>
    <w:rsid w:val="003B328C"/>
    <w:rsid w:val="003C023C"/>
    <w:rsid w:val="003C5FA7"/>
    <w:rsid w:val="003E1FBA"/>
    <w:rsid w:val="003F6033"/>
    <w:rsid w:val="00401E9C"/>
    <w:rsid w:val="00426930"/>
    <w:rsid w:val="00444E04"/>
    <w:rsid w:val="00446AE6"/>
    <w:rsid w:val="00453E0D"/>
    <w:rsid w:val="004A16C9"/>
    <w:rsid w:val="004B0580"/>
    <w:rsid w:val="004D0568"/>
    <w:rsid w:val="004E2CCB"/>
    <w:rsid w:val="004E6F34"/>
    <w:rsid w:val="00520913"/>
    <w:rsid w:val="005A2F6F"/>
    <w:rsid w:val="005B5C18"/>
    <w:rsid w:val="005D1E5C"/>
    <w:rsid w:val="00602A3D"/>
    <w:rsid w:val="00604F63"/>
    <w:rsid w:val="00612011"/>
    <w:rsid w:val="006159DF"/>
    <w:rsid w:val="00675B13"/>
    <w:rsid w:val="006B1714"/>
    <w:rsid w:val="006C209D"/>
    <w:rsid w:val="006F22E6"/>
    <w:rsid w:val="006F5C5E"/>
    <w:rsid w:val="00710700"/>
    <w:rsid w:val="007345A7"/>
    <w:rsid w:val="0074540B"/>
    <w:rsid w:val="00752DE8"/>
    <w:rsid w:val="00755A1A"/>
    <w:rsid w:val="00760D7E"/>
    <w:rsid w:val="00795B08"/>
    <w:rsid w:val="007A338C"/>
    <w:rsid w:val="007B098B"/>
    <w:rsid w:val="007B7598"/>
    <w:rsid w:val="007C76CF"/>
    <w:rsid w:val="007D3D3D"/>
    <w:rsid w:val="007E4687"/>
    <w:rsid w:val="0080794B"/>
    <w:rsid w:val="00832CB9"/>
    <w:rsid w:val="0083693E"/>
    <w:rsid w:val="008475FE"/>
    <w:rsid w:val="0087191A"/>
    <w:rsid w:val="00876F1C"/>
    <w:rsid w:val="00885535"/>
    <w:rsid w:val="008D3D04"/>
    <w:rsid w:val="008E4F49"/>
    <w:rsid w:val="008E7A9C"/>
    <w:rsid w:val="009042A8"/>
    <w:rsid w:val="00993806"/>
    <w:rsid w:val="009958F7"/>
    <w:rsid w:val="009C36E9"/>
    <w:rsid w:val="009C7823"/>
    <w:rsid w:val="009C7E84"/>
    <w:rsid w:val="009D5FFF"/>
    <w:rsid w:val="009E1CCA"/>
    <w:rsid w:val="00A56723"/>
    <w:rsid w:val="00A61CD3"/>
    <w:rsid w:val="00A61F6B"/>
    <w:rsid w:val="00AA6A7C"/>
    <w:rsid w:val="00AE0C62"/>
    <w:rsid w:val="00AF3DBD"/>
    <w:rsid w:val="00AF53A8"/>
    <w:rsid w:val="00B32CD6"/>
    <w:rsid w:val="00B375CD"/>
    <w:rsid w:val="00B52B54"/>
    <w:rsid w:val="00B7386E"/>
    <w:rsid w:val="00B76B59"/>
    <w:rsid w:val="00B85EFD"/>
    <w:rsid w:val="00BA3FDF"/>
    <w:rsid w:val="00BA7BC3"/>
    <w:rsid w:val="00BB39EF"/>
    <w:rsid w:val="00C25180"/>
    <w:rsid w:val="00C50E26"/>
    <w:rsid w:val="00C552F5"/>
    <w:rsid w:val="00C706EA"/>
    <w:rsid w:val="00C77E1E"/>
    <w:rsid w:val="00C86365"/>
    <w:rsid w:val="00C9765A"/>
    <w:rsid w:val="00CA3217"/>
    <w:rsid w:val="00CA6D41"/>
    <w:rsid w:val="00CB2288"/>
    <w:rsid w:val="00CC335C"/>
    <w:rsid w:val="00CD334F"/>
    <w:rsid w:val="00CF37A1"/>
    <w:rsid w:val="00D00D11"/>
    <w:rsid w:val="00D141DE"/>
    <w:rsid w:val="00D44DC6"/>
    <w:rsid w:val="00D44E30"/>
    <w:rsid w:val="00D742C0"/>
    <w:rsid w:val="00D95BEC"/>
    <w:rsid w:val="00DA04A8"/>
    <w:rsid w:val="00DF0900"/>
    <w:rsid w:val="00E1654E"/>
    <w:rsid w:val="00E2753D"/>
    <w:rsid w:val="00E33906"/>
    <w:rsid w:val="00E37E2D"/>
    <w:rsid w:val="00E772BB"/>
    <w:rsid w:val="00E94F6D"/>
    <w:rsid w:val="00EA0764"/>
    <w:rsid w:val="00EB4389"/>
    <w:rsid w:val="00EE606D"/>
    <w:rsid w:val="00EF39CB"/>
    <w:rsid w:val="00F1471D"/>
    <w:rsid w:val="00F154F8"/>
    <w:rsid w:val="00F27E9C"/>
    <w:rsid w:val="00F33E76"/>
    <w:rsid w:val="00F417BF"/>
    <w:rsid w:val="00F451AB"/>
    <w:rsid w:val="00F65AC5"/>
    <w:rsid w:val="00F91549"/>
    <w:rsid w:val="00FD53A9"/>
    <w:rsid w:val="00FE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0F2BF"/>
  <w15:chartTrackingRefBased/>
  <w15:docId w15:val="{D30E3B2C-DE8B-49E5-94EB-5F5005C3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52091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52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5A"/>
  </w:style>
  <w:style w:type="paragraph" w:styleId="Footer">
    <w:name w:val="footer"/>
    <w:basedOn w:val="Normal"/>
    <w:link w:val="FooterChar"/>
    <w:uiPriority w:val="99"/>
    <w:unhideWhenUsed/>
    <w:rsid w:val="00C9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879B2F678D40BF328691EE5F50B3" ma:contentTypeVersion="0" ma:contentTypeDescription="Create a new document." ma:contentTypeScope="" ma:versionID="4aebb0740812a862a649ff42656ab0f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7CF82-63BC-4586-830F-390E7CF2BC25}"/>
</file>

<file path=customXml/itemProps2.xml><?xml version="1.0" encoding="utf-8"?>
<ds:datastoreItem xmlns:ds="http://schemas.openxmlformats.org/officeDocument/2006/customXml" ds:itemID="{A16CE3B7-8A00-434A-9471-8BEAA8F270BF}"/>
</file>

<file path=customXml/itemProps3.xml><?xml version="1.0" encoding="utf-8"?>
<ds:datastoreItem xmlns:ds="http://schemas.openxmlformats.org/officeDocument/2006/customXml" ds:itemID="{C13A62FA-9488-45CA-B512-CB72A141686C}"/>
</file>

<file path=docProps/app.xml><?xml version="1.0" encoding="utf-8"?>
<Properties xmlns="http://schemas.openxmlformats.org/officeDocument/2006/extended-properties" xmlns:vt="http://schemas.openxmlformats.org/officeDocument/2006/docPropsVTypes">
  <Template>Normal.dotm</Template>
  <TotalTime>3</TotalTime>
  <Pages>5</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Tirado, Susana</dc:creator>
  <cp:keywords/>
  <dc:description/>
  <cp:lastModifiedBy>Tirado, Susana</cp:lastModifiedBy>
  <cp:revision>2</cp:revision>
  <cp:lastPrinted>2020-01-10T20:27:00Z</cp:lastPrinted>
  <dcterms:created xsi:type="dcterms:W3CDTF">2020-01-10T20:57:00Z</dcterms:created>
  <dcterms:modified xsi:type="dcterms:W3CDTF">2020-01-10T20:57:00Z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0x0101003587879B2F678D40BF328691EE5F50B3</vt:lpwstr>
  </property>
</Properties>
</file>